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EA643C" w14:textId="77777777" w:rsidR="004901B6" w:rsidRDefault="00FD3136">
      <w:pPr>
        <w:spacing w:line="360" w:lineRule="auto"/>
        <w:jc w:val="right"/>
        <w:rPr>
          <w:rFonts w:ascii="Arial" w:hAnsi="Arial" w:cs="Arial"/>
          <w:b/>
          <w:sz w:val="20"/>
          <w:szCs w:val="22"/>
        </w:rPr>
      </w:pPr>
      <w:r>
        <w:rPr>
          <w:rFonts w:ascii="Arial" w:hAnsi="Arial" w:cs="Arial"/>
          <w:b/>
          <w:sz w:val="20"/>
          <w:szCs w:val="22"/>
        </w:rPr>
        <w:t xml:space="preserve"> Załącznik nr 5 do SWZ</w:t>
      </w:r>
    </w:p>
    <w:p w14:paraId="15EA643D" w14:textId="77777777" w:rsidR="004901B6" w:rsidRDefault="00FD3136">
      <w:pPr>
        <w:spacing w:line="360" w:lineRule="auto"/>
        <w:jc w:val="center"/>
        <w:rPr>
          <w:rFonts w:ascii="Arial" w:hAnsi="Arial" w:cs="Arial"/>
          <w:b/>
          <w:i/>
          <w:sz w:val="22"/>
          <w:szCs w:val="22"/>
        </w:rPr>
      </w:pPr>
      <w:r>
        <w:rPr>
          <w:rFonts w:ascii="Arial" w:hAnsi="Arial" w:cs="Arial"/>
          <w:b/>
          <w:i/>
          <w:sz w:val="22"/>
          <w:szCs w:val="22"/>
        </w:rPr>
        <w:t xml:space="preserve">Wzór umowy na dostawy </w:t>
      </w:r>
    </w:p>
    <w:p w14:paraId="15EA643E" w14:textId="77777777" w:rsidR="004901B6" w:rsidRDefault="004901B6">
      <w:pPr>
        <w:spacing w:line="360" w:lineRule="auto"/>
        <w:jc w:val="center"/>
        <w:rPr>
          <w:rFonts w:ascii="Arial" w:hAnsi="Arial" w:cs="Arial"/>
          <w:b/>
          <w:sz w:val="22"/>
          <w:szCs w:val="22"/>
        </w:rPr>
      </w:pPr>
    </w:p>
    <w:p w14:paraId="15EA643F" w14:textId="77777777" w:rsidR="004901B6" w:rsidRDefault="00FD3136">
      <w:pPr>
        <w:spacing w:line="360" w:lineRule="auto"/>
        <w:jc w:val="center"/>
        <w:rPr>
          <w:rFonts w:ascii="Arial" w:hAnsi="Arial" w:cs="Arial"/>
          <w:b/>
          <w:sz w:val="22"/>
          <w:szCs w:val="22"/>
        </w:rPr>
      </w:pPr>
      <w:r>
        <w:rPr>
          <w:rFonts w:ascii="Arial" w:hAnsi="Arial" w:cs="Arial"/>
          <w:b/>
          <w:sz w:val="22"/>
          <w:szCs w:val="22"/>
        </w:rPr>
        <w:t>UMOWA nr __________</w:t>
      </w:r>
    </w:p>
    <w:p w14:paraId="15EA6440" w14:textId="77777777" w:rsidR="004901B6" w:rsidRDefault="00FD3136">
      <w:pPr>
        <w:spacing w:line="360" w:lineRule="auto"/>
        <w:jc w:val="center"/>
        <w:rPr>
          <w:rFonts w:ascii="Arial" w:hAnsi="Arial" w:cs="Arial"/>
          <w:b/>
          <w:sz w:val="22"/>
          <w:szCs w:val="22"/>
        </w:rPr>
      </w:pPr>
      <w:r>
        <w:rPr>
          <w:rFonts w:ascii="Arial" w:hAnsi="Arial" w:cs="Arial"/>
          <w:b/>
          <w:sz w:val="22"/>
          <w:szCs w:val="22"/>
        </w:rPr>
        <w:t>zawarta w dniu ________/zawarta z dniem złożenia ostatniego podpisu przez przedstawiciela Stron, w ____________ (dalej: „Umowa”)</w:t>
      </w:r>
    </w:p>
    <w:p w14:paraId="15EA6441" w14:textId="77777777" w:rsidR="004901B6" w:rsidRDefault="00FD3136">
      <w:pPr>
        <w:spacing w:line="360" w:lineRule="auto"/>
        <w:jc w:val="center"/>
        <w:rPr>
          <w:rFonts w:ascii="Arial" w:hAnsi="Arial" w:cs="Arial"/>
          <w:b/>
          <w:sz w:val="22"/>
          <w:szCs w:val="22"/>
        </w:rPr>
      </w:pPr>
      <w:r>
        <w:rPr>
          <w:rFonts w:ascii="Arial" w:hAnsi="Arial" w:cs="Arial"/>
          <w:b/>
          <w:sz w:val="22"/>
          <w:szCs w:val="22"/>
        </w:rPr>
        <w:t>pomiędzy</w:t>
      </w:r>
    </w:p>
    <w:p w14:paraId="15EA6442" w14:textId="77777777" w:rsidR="004901B6" w:rsidRDefault="004901B6">
      <w:pPr>
        <w:spacing w:line="360" w:lineRule="auto"/>
        <w:jc w:val="both"/>
        <w:rPr>
          <w:rFonts w:ascii="Arial" w:hAnsi="Arial" w:cs="Arial"/>
          <w:b/>
          <w:sz w:val="22"/>
          <w:szCs w:val="22"/>
        </w:rPr>
      </w:pPr>
    </w:p>
    <w:p w14:paraId="15EA6443" w14:textId="77777777" w:rsidR="004901B6" w:rsidRDefault="00FD3136">
      <w:pPr>
        <w:widowControl w:val="0"/>
        <w:spacing w:line="360" w:lineRule="auto"/>
        <w:ind w:left="284" w:hanging="284"/>
        <w:rPr>
          <w:rFonts w:ascii="Arial" w:hAnsi="Arial" w:cs="Arial"/>
          <w:sz w:val="22"/>
          <w:szCs w:val="22"/>
        </w:rPr>
      </w:pPr>
      <w:r>
        <w:rPr>
          <w:rFonts w:ascii="Arial" w:hAnsi="Arial" w:cs="Arial"/>
          <w:sz w:val="22"/>
          <w:szCs w:val="22"/>
        </w:rPr>
        <w:t>1</w:t>
      </w:r>
      <w:r>
        <w:rPr>
          <w:rFonts w:ascii="Arial" w:hAnsi="Arial" w:cs="Arial"/>
          <w:b/>
          <w:sz w:val="22"/>
          <w:szCs w:val="22"/>
        </w:rPr>
        <w:t>. PKP Polskie Linie Kolejowe S.A.</w:t>
      </w:r>
      <w:r>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kapitale zakładowym w wysokości 37 277 023 000,00 złotych, opłaconym w całości, posiadającą numer NIP PL 113-23-16-427, posiadającą numer REGON 017319027, posiadającą numer BDO 000010090 w imieniu której działa Zakład Linii Kolejowych w Siedlcach, ul. Zbrojna 39, 08-110 Siedlce reprezentowaną przez:</w:t>
      </w:r>
    </w:p>
    <w:p w14:paraId="15EA6444" w14:textId="77777777" w:rsidR="004901B6" w:rsidRDefault="00FD3136">
      <w:pPr>
        <w:pStyle w:val="Akapitzlist"/>
        <w:widowControl w:val="0"/>
        <w:spacing w:line="360" w:lineRule="auto"/>
        <w:ind w:left="567"/>
        <w:rPr>
          <w:rFonts w:ascii="Arial" w:hAnsi="Arial" w:cs="Arial"/>
          <w:sz w:val="22"/>
          <w:szCs w:val="22"/>
        </w:rPr>
      </w:pPr>
      <w:r>
        <w:rPr>
          <w:rFonts w:ascii="Arial" w:hAnsi="Arial" w:cs="Arial"/>
          <w:sz w:val="22"/>
          <w:szCs w:val="22"/>
        </w:rPr>
        <w:t>______________ - _____________</w:t>
      </w:r>
    </w:p>
    <w:p w14:paraId="15EA6445" w14:textId="77777777" w:rsidR="004901B6" w:rsidRDefault="00FD3136">
      <w:pPr>
        <w:pStyle w:val="Akapitzlist"/>
        <w:widowControl w:val="0"/>
        <w:spacing w:line="360" w:lineRule="auto"/>
        <w:ind w:left="567"/>
        <w:contextualSpacing w:val="0"/>
        <w:rPr>
          <w:rFonts w:ascii="Arial" w:hAnsi="Arial" w:cs="Arial"/>
          <w:sz w:val="22"/>
          <w:szCs w:val="22"/>
        </w:rPr>
      </w:pPr>
      <w:r>
        <w:rPr>
          <w:rFonts w:ascii="Arial" w:hAnsi="Arial" w:cs="Arial"/>
          <w:sz w:val="22"/>
          <w:szCs w:val="22"/>
        </w:rPr>
        <w:t>______________ - _____________</w:t>
      </w:r>
    </w:p>
    <w:p w14:paraId="15EA6446" w14:textId="77777777" w:rsidR="004901B6" w:rsidRDefault="00FD3136">
      <w:pPr>
        <w:pStyle w:val="Akapitzlist"/>
        <w:widowControl w:val="0"/>
        <w:spacing w:line="360" w:lineRule="auto"/>
        <w:ind w:left="567"/>
        <w:contextualSpacing w:val="0"/>
        <w:rPr>
          <w:rFonts w:ascii="Arial" w:hAnsi="Arial" w:cs="Arial"/>
          <w:sz w:val="22"/>
          <w:szCs w:val="22"/>
        </w:rPr>
      </w:pPr>
      <w:r>
        <w:rPr>
          <w:rFonts w:ascii="Arial" w:hAnsi="Arial" w:cs="Arial"/>
          <w:sz w:val="22"/>
          <w:szCs w:val="22"/>
        </w:rPr>
        <w:t>uprawnionych do łącznej reprezentacji,</w:t>
      </w:r>
    </w:p>
    <w:p w14:paraId="15EA6447" w14:textId="77777777" w:rsidR="004901B6" w:rsidRDefault="00FD3136">
      <w:pPr>
        <w:pStyle w:val="Akapitzlist"/>
        <w:widowControl w:val="0"/>
        <w:spacing w:line="360" w:lineRule="auto"/>
        <w:ind w:left="567"/>
        <w:contextualSpacing w:val="0"/>
        <w:rPr>
          <w:rFonts w:ascii="Arial" w:hAnsi="Arial" w:cs="Arial"/>
          <w:sz w:val="22"/>
          <w:szCs w:val="22"/>
        </w:rPr>
      </w:pPr>
      <w:r>
        <w:rPr>
          <w:rFonts w:ascii="Arial" w:hAnsi="Arial" w:cs="Arial"/>
          <w:sz w:val="22"/>
          <w:szCs w:val="22"/>
        </w:rPr>
        <w:t>zwaną dalej: „</w:t>
      </w:r>
      <w:r>
        <w:rPr>
          <w:rFonts w:ascii="Arial" w:hAnsi="Arial" w:cs="Arial"/>
          <w:b/>
          <w:sz w:val="22"/>
          <w:szCs w:val="22"/>
        </w:rPr>
        <w:t>Zamawiającym</w:t>
      </w:r>
      <w:r>
        <w:rPr>
          <w:rFonts w:ascii="Arial" w:hAnsi="Arial" w:cs="Arial"/>
          <w:sz w:val="22"/>
          <w:szCs w:val="22"/>
        </w:rPr>
        <w:t>”</w:t>
      </w:r>
    </w:p>
    <w:p w14:paraId="15EA6448" w14:textId="77777777" w:rsidR="004901B6" w:rsidRDefault="00FD3136">
      <w:pPr>
        <w:pStyle w:val="Akapitzlist"/>
        <w:widowControl w:val="0"/>
        <w:spacing w:line="360" w:lineRule="auto"/>
        <w:ind w:left="567"/>
        <w:contextualSpacing w:val="0"/>
        <w:rPr>
          <w:rFonts w:ascii="Arial" w:hAnsi="Arial" w:cs="Arial"/>
          <w:sz w:val="22"/>
          <w:szCs w:val="22"/>
        </w:rPr>
      </w:pPr>
      <w:r>
        <w:rPr>
          <w:rFonts w:ascii="Arial" w:hAnsi="Arial" w:cs="Arial"/>
          <w:sz w:val="22"/>
          <w:szCs w:val="22"/>
        </w:rPr>
        <w:t>oraz</w:t>
      </w:r>
    </w:p>
    <w:p w14:paraId="15EA6449" w14:textId="77777777" w:rsidR="004901B6" w:rsidRDefault="00FD3136">
      <w:pPr>
        <w:widowControl w:val="0"/>
        <w:spacing w:after="120" w:line="360" w:lineRule="auto"/>
        <w:jc w:val="both"/>
        <w:rPr>
          <w:rFonts w:ascii="Arial" w:hAnsi="Arial" w:cs="Arial"/>
          <w:i/>
          <w:sz w:val="22"/>
          <w:szCs w:val="22"/>
        </w:rPr>
      </w:pPr>
      <w:r>
        <w:rPr>
          <w:rFonts w:ascii="Arial" w:hAnsi="Arial" w:cs="Arial"/>
          <w:sz w:val="22"/>
          <w:szCs w:val="22"/>
        </w:rPr>
        <w:t xml:space="preserve">2.  </w:t>
      </w:r>
      <w:r>
        <w:rPr>
          <w:rFonts w:ascii="Arial" w:hAnsi="Arial" w:cs="Arial"/>
          <w:i/>
          <w:sz w:val="22"/>
          <w:szCs w:val="22"/>
        </w:rPr>
        <w:t>w przypadku Spółki akcyjnej (S.A.) i Spółki komandytowo-akcyjnej (S.K.A.)</w:t>
      </w:r>
    </w:p>
    <w:p w14:paraId="15EA644A" w14:textId="77777777" w:rsidR="004901B6" w:rsidRDefault="00FD3136">
      <w:pPr>
        <w:pStyle w:val="Akapitzlist"/>
        <w:widowControl w:val="0"/>
        <w:spacing w:after="120" w:line="360" w:lineRule="auto"/>
        <w:ind w:left="284"/>
        <w:jc w:val="both"/>
        <w:rPr>
          <w:rFonts w:ascii="Arial" w:hAnsi="Arial" w:cs="Arial"/>
          <w:sz w:val="22"/>
          <w:szCs w:val="22"/>
        </w:rPr>
      </w:pPr>
      <w:r>
        <w:rPr>
          <w:rFonts w:ascii="Arial" w:hAnsi="Arial" w:cs="Arial"/>
          <w:sz w:val="22"/>
          <w:szCs w:val="22"/>
        </w:rPr>
        <w:t xml:space="preserve">_____________Spółka Akcyjna/ Spółka Komandytowo-Akcyjna, z siedzibą w _____________ </w:t>
      </w:r>
      <w:r>
        <w:rPr>
          <w:rFonts w:ascii="Arial" w:hAnsi="Arial" w:cs="Arial"/>
          <w:i/>
          <w:sz w:val="22"/>
          <w:szCs w:val="22"/>
        </w:rPr>
        <w:t>(miejscowość),</w:t>
      </w:r>
      <w:r>
        <w:rPr>
          <w:rFonts w:ascii="Arial" w:hAnsi="Arial" w:cs="Arial"/>
          <w:sz w:val="22"/>
          <w:szCs w:val="22"/>
        </w:rPr>
        <w:t xml:space="preserve"> adres: ulica _____________, kod pocztowy _____________ miejscowość _____________ wpisana do rejestru przedsiębiorców Krajowego Rejestru Sądowego prowadzonego przez Sąd Rejonowy _____________, pod nr KRS _____________, o kapitale zakładowym w wysokości _____________ zł, wpłaconym w wysokości _____________, NIP _____________, REGON _____________, reprezentowana przez _____________.</w:t>
      </w:r>
    </w:p>
    <w:p w14:paraId="15EA644B" w14:textId="77777777" w:rsidR="004901B6" w:rsidRDefault="004901B6">
      <w:pPr>
        <w:pStyle w:val="Akapitzlist"/>
        <w:widowControl w:val="0"/>
        <w:spacing w:after="120" w:line="360" w:lineRule="auto"/>
        <w:ind w:left="0"/>
        <w:jc w:val="both"/>
        <w:rPr>
          <w:rFonts w:ascii="Arial" w:hAnsi="Arial" w:cs="Arial"/>
          <w:sz w:val="22"/>
          <w:szCs w:val="22"/>
        </w:rPr>
      </w:pPr>
    </w:p>
    <w:p w14:paraId="15EA644C" w14:textId="77777777" w:rsidR="004901B6" w:rsidRDefault="00FD3136">
      <w:pPr>
        <w:pStyle w:val="Akapitzlist"/>
        <w:widowControl w:val="0"/>
        <w:spacing w:after="120" w:line="360" w:lineRule="auto"/>
        <w:ind w:left="0" w:firstLine="284"/>
        <w:jc w:val="both"/>
        <w:rPr>
          <w:rFonts w:ascii="Arial" w:hAnsi="Arial" w:cs="Arial"/>
          <w:i/>
          <w:sz w:val="22"/>
          <w:szCs w:val="22"/>
        </w:rPr>
      </w:pPr>
      <w:r>
        <w:rPr>
          <w:rFonts w:ascii="Arial" w:hAnsi="Arial" w:cs="Arial"/>
          <w:i/>
          <w:sz w:val="22"/>
          <w:szCs w:val="22"/>
        </w:rPr>
        <w:t>w przypadku Spółki z ograniczoną odpowiedzialnością (sp. z o.o. lub spółka z o.o.)</w:t>
      </w:r>
    </w:p>
    <w:p w14:paraId="15EA644D" w14:textId="77777777" w:rsidR="004901B6" w:rsidRDefault="00FD3136">
      <w:pPr>
        <w:pStyle w:val="Akapitzlist"/>
        <w:widowControl w:val="0"/>
        <w:spacing w:after="120" w:line="360" w:lineRule="auto"/>
        <w:ind w:left="284"/>
        <w:jc w:val="both"/>
        <w:rPr>
          <w:rFonts w:ascii="Arial" w:hAnsi="Arial" w:cs="Arial"/>
          <w:sz w:val="22"/>
          <w:szCs w:val="22"/>
        </w:rPr>
      </w:pPr>
      <w:r>
        <w:rPr>
          <w:rFonts w:ascii="Arial" w:hAnsi="Arial" w:cs="Arial"/>
          <w:sz w:val="22"/>
          <w:szCs w:val="22"/>
        </w:rPr>
        <w:t>_____________ Spółka z ograniczoną odpowiedzialnością, z siedzibą w _____________ (miejscowość) adres: ulica _____________, kod pocztowy _____________ miejscowość _____________ wpisana do rejestru przedsiębiorców Krajowego Rejestru Sądowego prowadzonego przez Sąd Rejonowy _____________, pod nr KRS _____________, o kapitale zakładowym w wysokości _____________ zł, NIP _____________, REGON _____________, reprezentowana przez: _____________.</w:t>
      </w:r>
    </w:p>
    <w:p w14:paraId="15EA644E" w14:textId="77777777" w:rsidR="004901B6" w:rsidRDefault="004901B6">
      <w:pPr>
        <w:pStyle w:val="Akapitzlist"/>
        <w:widowControl w:val="0"/>
        <w:spacing w:after="120" w:line="360" w:lineRule="auto"/>
        <w:ind w:left="0"/>
        <w:jc w:val="both"/>
        <w:rPr>
          <w:rFonts w:ascii="Arial" w:hAnsi="Arial" w:cs="Arial"/>
          <w:sz w:val="22"/>
          <w:szCs w:val="22"/>
        </w:rPr>
      </w:pPr>
    </w:p>
    <w:p w14:paraId="15EA644F" w14:textId="77777777" w:rsidR="004901B6" w:rsidRDefault="00FD3136">
      <w:pPr>
        <w:pStyle w:val="Akapitzlist"/>
        <w:widowControl w:val="0"/>
        <w:spacing w:after="120" w:line="360" w:lineRule="auto"/>
        <w:ind w:left="0" w:firstLine="284"/>
        <w:jc w:val="both"/>
        <w:rPr>
          <w:rFonts w:ascii="Arial" w:hAnsi="Arial" w:cs="Arial"/>
          <w:i/>
          <w:sz w:val="22"/>
          <w:szCs w:val="22"/>
        </w:rPr>
      </w:pPr>
      <w:r>
        <w:rPr>
          <w:rFonts w:ascii="Arial" w:hAnsi="Arial" w:cs="Arial"/>
          <w:i/>
          <w:sz w:val="22"/>
          <w:szCs w:val="22"/>
        </w:rPr>
        <w:t>w przypadku Spółki jawnej (sp. j.), Spółki komandytowej (sp. k.), Spółki partnerskiej (sp. p.)</w:t>
      </w:r>
    </w:p>
    <w:p w14:paraId="15EA6450" w14:textId="77777777" w:rsidR="004901B6" w:rsidRDefault="00FD3136">
      <w:pPr>
        <w:pStyle w:val="Akapitzlist"/>
        <w:widowControl w:val="0"/>
        <w:spacing w:after="120" w:line="360" w:lineRule="auto"/>
        <w:ind w:left="284"/>
        <w:jc w:val="both"/>
        <w:rPr>
          <w:rFonts w:ascii="Arial" w:hAnsi="Arial" w:cs="Arial"/>
          <w:sz w:val="22"/>
          <w:szCs w:val="22"/>
        </w:rPr>
      </w:pPr>
      <w:r>
        <w:rPr>
          <w:rFonts w:ascii="Arial" w:hAnsi="Arial" w:cs="Arial"/>
          <w:sz w:val="22"/>
          <w:szCs w:val="22"/>
        </w:rPr>
        <w:t xml:space="preserve">_____________Spółka jawna/Spółka komandytowa/Spółka partnerska, z siedzibą _____________ </w:t>
      </w:r>
      <w:r>
        <w:rPr>
          <w:rFonts w:ascii="Arial" w:hAnsi="Arial" w:cs="Arial"/>
          <w:sz w:val="22"/>
          <w:szCs w:val="22"/>
        </w:rPr>
        <w:lastRenderedPageBreak/>
        <w:t xml:space="preserve">(miejscowość) adres: ulica _____________, kod pocztowy _____________ (miejscowość) _____________ wpisana do rejestru przedsiębiorców Krajowego Rejestru Sądowego prowadzonego przez Sąd Rejonowy _____________, pod nr KRS _____________, według stanu na dzień_____________, NIP _____________, REGON _____________, reprezentowana przez: _____________ </w:t>
      </w:r>
    </w:p>
    <w:p w14:paraId="15EA6451" w14:textId="77777777" w:rsidR="004901B6" w:rsidRDefault="004901B6">
      <w:pPr>
        <w:pStyle w:val="Akapitzlist"/>
        <w:widowControl w:val="0"/>
        <w:spacing w:after="120" w:line="360" w:lineRule="auto"/>
        <w:ind w:left="0"/>
        <w:jc w:val="both"/>
        <w:rPr>
          <w:rFonts w:ascii="Arial" w:hAnsi="Arial" w:cs="Arial"/>
          <w:sz w:val="22"/>
          <w:szCs w:val="22"/>
        </w:rPr>
      </w:pPr>
    </w:p>
    <w:p w14:paraId="15EA6452" w14:textId="77777777" w:rsidR="004901B6" w:rsidRDefault="00FD3136">
      <w:pPr>
        <w:pStyle w:val="Akapitzlist"/>
        <w:widowControl w:val="0"/>
        <w:spacing w:after="120" w:line="360" w:lineRule="auto"/>
        <w:ind w:left="0" w:firstLine="284"/>
        <w:jc w:val="both"/>
        <w:rPr>
          <w:rFonts w:ascii="Arial" w:hAnsi="Arial" w:cs="Arial"/>
          <w:i/>
          <w:sz w:val="22"/>
          <w:szCs w:val="22"/>
        </w:rPr>
      </w:pPr>
      <w:r>
        <w:rPr>
          <w:rFonts w:ascii="Arial" w:hAnsi="Arial" w:cs="Arial"/>
          <w:i/>
          <w:sz w:val="22"/>
          <w:szCs w:val="22"/>
        </w:rPr>
        <w:t xml:space="preserve">w przypadku osoby fizycznej prowadzącej działalność gospodarczą </w:t>
      </w:r>
    </w:p>
    <w:p w14:paraId="15EA6453" w14:textId="77777777" w:rsidR="004901B6" w:rsidRDefault="00FD3136">
      <w:pPr>
        <w:pStyle w:val="Akapitzlist"/>
        <w:widowControl w:val="0"/>
        <w:spacing w:after="120" w:line="360" w:lineRule="auto"/>
        <w:ind w:left="284" w:hanging="142"/>
        <w:jc w:val="both"/>
        <w:rPr>
          <w:rFonts w:ascii="Arial" w:hAnsi="Arial" w:cs="Arial"/>
          <w:sz w:val="22"/>
          <w:szCs w:val="22"/>
        </w:rPr>
      </w:pPr>
      <w:r>
        <w:rPr>
          <w:rFonts w:ascii="Arial" w:hAnsi="Arial" w:cs="Arial"/>
          <w:i/>
          <w:sz w:val="22"/>
          <w:szCs w:val="22"/>
        </w:rPr>
        <w:t>&lt;imię i nazwisko&gt;</w:t>
      </w:r>
      <w:r>
        <w:rPr>
          <w:rFonts w:ascii="Arial" w:hAnsi="Arial" w:cs="Arial"/>
          <w:sz w:val="22"/>
          <w:szCs w:val="22"/>
        </w:rPr>
        <w:t>, _____________, zamieszkały/a w _____________, przy ul. _____________, kod pocztowy _____________, miejscowość prowadzący/a działalność gospodarczą pod firmą _____________ w _____________ przy ul. _____________, kod pocztowy _____________ miejscowość _____________wpisany do Centralnej Ewidencji i Informacji o Działalności Gospodarczej, NIP _____________REGON _____________, reprezentowany/a przez_____________</w:t>
      </w:r>
    </w:p>
    <w:p w14:paraId="15EA6454" w14:textId="77777777" w:rsidR="004901B6" w:rsidRDefault="00FD3136">
      <w:pPr>
        <w:pStyle w:val="Akapitzlist"/>
        <w:widowControl w:val="0"/>
        <w:spacing w:after="120" w:line="360" w:lineRule="auto"/>
        <w:ind w:left="0" w:firstLine="284"/>
        <w:jc w:val="both"/>
        <w:rPr>
          <w:rFonts w:ascii="Arial" w:hAnsi="Arial" w:cs="Arial"/>
          <w:i/>
          <w:sz w:val="22"/>
          <w:szCs w:val="22"/>
        </w:rPr>
      </w:pPr>
      <w:r>
        <w:rPr>
          <w:rFonts w:ascii="Arial" w:hAnsi="Arial" w:cs="Arial"/>
          <w:i/>
          <w:sz w:val="22"/>
          <w:szCs w:val="22"/>
        </w:rPr>
        <w:t>w przypadku Spółki cywilnej (s.c.)</w:t>
      </w:r>
    </w:p>
    <w:p w14:paraId="15EA6455" w14:textId="77777777" w:rsidR="004901B6" w:rsidRDefault="00FD3136">
      <w:pPr>
        <w:pStyle w:val="Akapitzlist"/>
        <w:widowControl w:val="0"/>
        <w:spacing w:after="120" w:line="360" w:lineRule="auto"/>
        <w:ind w:left="284"/>
        <w:jc w:val="both"/>
        <w:rPr>
          <w:rFonts w:ascii="Arial" w:hAnsi="Arial" w:cs="Arial"/>
          <w:sz w:val="22"/>
          <w:szCs w:val="22"/>
        </w:rPr>
      </w:pPr>
      <w:r>
        <w:rPr>
          <w:rFonts w:ascii="Arial" w:hAnsi="Arial" w:cs="Arial"/>
          <w:i/>
          <w:sz w:val="22"/>
          <w:szCs w:val="22"/>
        </w:rPr>
        <w:t>&lt;imię i nazwisko&gt;</w:t>
      </w:r>
      <w:r>
        <w:rPr>
          <w:rFonts w:ascii="Arial" w:hAnsi="Arial" w:cs="Arial"/>
          <w:sz w:val="22"/>
          <w:szCs w:val="22"/>
        </w:rPr>
        <w:t>, _____________ zamieszkały/a w _____________, przy ul. _____________., kod pocztowy _____________ miejscowość _____________ wpisany/a do Centralnej Ewidencji i Informacji o Działalności Gospodarczej, NIP _____________</w:t>
      </w:r>
    </w:p>
    <w:p w14:paraId="15EA6456" w14:textId="77777777" w:rsidR="004901B6" w:rsidRDefault="00FD3136">
      <w:pPr>
        <w:pStyle w:val="Akapitzlist"/>
        <w:widowControl w:val="0"/>
        <w:spacing w:after="120" w:line="360" w:lineRule="auto"/>
        <w:ind w:left="284"/>
        <w:jc w:val="both"/>
        <w:rPr>
          <w:rFonts w:ascii="Arial" w:hAnsi="Arial" w:cs="Arial"/>
          <w:sz w:val="22"/>
          <w:szCs w:val="22"/>
        </w:rPr>
      </w:pPr>
      <w:r>
        <w:rPr>
          <w:rFonts w:ascii="Arial" w:hAnsi="Arial" w:cs="Arial"/>
          <w:sz w:val="22"/>
          <w:szCs w:val="22"/>
        </w:rPr>
        <w:t xml:space="preserve">i &lt;imię i nazwisko _____________ zamieszkały/a w _____________, przy ul. _____________, kod pocztowy _____________ miejscowość _____________. wpisany/a do Centralnej Ewidencji i Informacji o Działalności Gospodarczej, NIP _____________ </w:t>
      </w:r>
    </w:p>
    <w:p w14:paraId="15EA6457" w14:textId="77777777" w:rsidR="004901B6" w:rsidRDefault="00FD3136">
      <w:pPr>
        <w:pStyle w:val="Akapitzlist"/>
        <w:widowControl w:val="0"/>
        <w:spacing w:after="120" w:line="360" w:lineRule="auto"/>
        <w:ind w:left="284"/>
        <w:jc w:val="both"/>
        <w:rPr>
          <w:rFonts w:ascii="Arial" w:hAnsi="Arial" w:cs="Arial"/>
          <w:sz w:val="22"/>
          <w:szCs w:val="22"/>
        </w:rPr>
      </w:pPr>
      <w:r>
        <w:rPr>
          <w:rFonts w:ascii="Arial" w:hAnsi="Arial" w:cs="Arial"/>
          <w:sz w:val="22"/>
          <w:szCs w:val="22"/>
        </w:rPr>
        <w:t>prowadzący wspólnie działalność gospodarczą w formie spółki cywilnej pod nazwą _____________ w _____________ adres: ulica _____________, kod pocztowy _____________miejscowość _____________ NIP _____________, REGON_____________, reprezentowani przez_____________</w:t>
      </w:r>
    </w:p>
    <w:p w14:paraId="15EA6458" w14:textId="77777777" w:rsidR="004901B6" w:rsidRDefault="00FD3136">
      <w:pPr>
        <w:pStyle w:val="Akapitzlist"/>
        <w:widowControl w:val="0"/>
        <w:spacing w:after="120" w:line="360" w:lineRule="auto"/>
        <w:ind w:left="284"/>
        <w:jc w:val="both"/>
        <w:rPr>
          <w:rFonts w:ascii="Arial" w:hAnsi="Arial" w:cs="Arial"/>
          <w:sz w:val="22"/>
          <w:szCs w:val="22"/>
        </w:rPr>
      </w:pPr>
      <w:r>
        <w:rPr>
          <w:rFonts w:ascii="Arial" w:hAnsi="Arial" w:cs="Arial"/>
          <w:sz w:val="22"/>
          <w:szCs w:val="22"/>
        </w:rPr>
        <w:t xml:space="preserve">na podstawie pełnomocnictwa/upoważnienia z dnia _____________, którego potwierdzona za zgodność z oryginałem kopia stanowi załącznik do Umowy, </w:t>
      </w:r>
    </w:p>
    <w:p w14:paraId="15EA6459" w14:textId="77777777" w:rsidR="004901B6" w:rsidRDefault="00FD3136">
      <w:pPr>
        <w:pStyle w:val="Akapitzlist"/>
        <w:widowControl w:val="0"/>
        <w:spacing w:after="120" w:line="360" w:lineRule="auto"/>
        <w:ind w:left="0"/>
        <w:jc w:val="both"/>
        <w:rPr>
          <w:rFonts w:ascii="Arial" w:hAnsi="Arial" w:cs="Arial"/>
          <w:sz w:val="22"/>
          <w:szCs w:val="22"/>
        </w:rPr>
      </w:pPr>
      <w:r>
        <w:rPr>
          <w:rFonts w:ascii="Arial" w:hAnsi="Arial" w:cs="Arial"/>
          <w:sz w:val="22"/>
          <w:szCs w:val="22"/>
        </w:rPr>
        <w:t xml:space="preserve">3. </w:t>
      </w:r>
      <w:r>
        <w:rPr>
          <w:rFonts w:ascii="Arial" w:hAnsi="Arial" w:cs="Arial"/>
          <w:sz w:val="22"/>
          <w:szCs w:val="22"/>
          <w:vertAlign w:val="superscript"/>
        </w:rPr>
        <w:t xml:space="preserve"> </w:t>
      </w:r>
      <w:r>
        <w:rPr>
          <w:rFonts w:ascii="Arial" w:hAnsi="Arial" w:cs="Arial"/>
          <w:sz w:val="22"/>
          <w:szCs w:val="22"/>
        </w:rPr>
        <w:t>Konsorcjum w składzie:*</w:t>
      </w:r>
    </w:p>
    <w:p w14:paraId="15EA645A" w14:textId="77777777" w:rsidR="004901B6" w:rsidRDefault="00FD3136">
      <w:pPr>
        <w:pStyle w:val="Akapitzlist"/>
        <w:widowControl w:val="0"/>
        <w:numPr>
          <w:ilvl w:val="0"/>
          <w:numId w:val="5"/>
        </w:numPr>
        <w:tabs>
          <w:tab w:val="left" w:pos="851"/>
        </w:tabs>
        <w:spacing w:before="120" w:line="360" w:lineRule="auto"/>
        <w:ind w:left="0" w:firstLine="284"/>
        <w:contextualSpacing w:val="0"/>
        <w:jc w:val="both"/>
        <w:rPr>
          <w:rFonts w:ascii="Arial" w:hAnsi="Arial" w:cs="Arial"/>
          <w:sz w:val="22"/>
          <w:szCs w:val="22"/>
        </w:rPr>
      </w:pPr>
      <w:r>
        <w:rPr>
          <w:rFonts w:ascii="Arial" w:hAnsi="Arial" w:cs="Arial"/>
          <w:sz w:val="22"/>
          <w:szCs w:val="22"/>
        </w:rPr>
        <w:t>Lider: _____________ oraz</w:t>
      </w:r>
    </w:p>
    <w:p w14:paraId="15EA645B" w14:textId="77777777" w:rsidR="004901B6" w:rsidRDefault="00FD3136">
      <w:pPr>
        <w:pStyle w:val="Akapitzlist"/>
        <w:widowControl w:val="0"/>
        <w:numPr>
          <w:ilvl w:val="0"/>
          <w:numId w:val="5"/>
        </w:numPr>
        <w:tabs>
          <w:tab w:val="left" w:pos="851"/>
        </w:tabs>
        <w:spacing w:after="120" w:line="360" w:lineRule="auto"/>
        <w:ind w:left="0" w:firstLine="284"/>
        <w:contextualSpacing w:val="0"/>
        <w:jc w:val="both"/>
        <w:rPr>
          <w:rFonts w:ascii="Arial" w:hAnsi="Arial" w:cs="Arial"/>
          <w:sz w:val="22"/>
          <w:szCs w:val="22"/>
        </w:rPr>
      </w:pPr>
      <w:r>
        <w:rPr>
          <w:rFonts w:ascii="Arial" w:hAnsi="Arial" w:cs="Arial"/>
          <w:sz w:val="22"/>
          <w:szCs w:val="22"/>
        </w:rPr>
        <w:t>Partner: ________________,</w:t>
      </w:r>
    </w:p>
    <w:p w14:paraId="15EA645C" w14:textId="77777777" w:rsidR="004901B6" w:rsidRDefault="00FD3136">
      <w:pPr>
        <w:widowControl w:val="0"/>
        <w:spacing w:line="360" w:lineRule="auto"/>
        <w:ind w:firstLine="284"/>
        <w:jc w:val="both"/>
        <w:rPr>
          <w:rFonts w:ascii="Arial" w:hAnsi="Arial" w:cs="Arial"/>
        </w:rPr>
      </w:pPr>
      <w:r>
        <w:rPr>
          <w:rFonts w:ascii="Arial" w:hAnsi="Arial" w:cs="Arial"/>
        </w:rPr>
        <w:t>reprezentowanym przez:</w:t>
      </w:r>
    </w:p>
    <w:p w14:paraId="15EA645D" w14:textId="77777777" w:rsidR="004901B6" w:rsidRDefault="00FD3136">
      <w:pPr>
        <w:pStyle w:val="Akapitzlist"/>
        <w:widowControl w:val="0"/>
        <w:spacing w:after="120" w:line="360" w:lineRule="auto"/>
        <w:ind w:left="0" w:firstLine="284"/>
        <w:jc w:val="both"/>
        <w:rPr>
          <w:rFonts w:ascii="Arial" w:hAnsi="Arial" w:cs="Arial"/>
          <w:sz w:val="22"/>
          <w:szCs w:val="22"/>
        </w:rPr>
      </w:pPr>
      <w:r>
        <w:rPr>
          <w:rFonts w:ascii="Arial" w:hAnsi="Arial" w:cs="Arial"/>
          <w:sz w:val="22"/>
          <w:szCs w:val="22"/>
        </w:rPr>
        <w:t>______________ - _____________</w:t>
      </w:r>
    </w:p>
    <w:p w14:paraId="15EA645E" w14:textId="77777777" w:rsidR="004901B6" w:rsidRDefault="00FD3136">
      <w:pPr>
        <w:pStyle w:val="Akapitzlist"/>
        <w:widowControl w:val="0"/>
        <w:spacing w:after="120" w:line="360" w:lineRule="auto"/>
        <w:ind w:left="0" w:firstLine="284"/>
        <w:contextualSpacing w:val="0"/>
        <w:jc w:val="both"/>
        <w:rPr>
          <w:rFonts w:ascii="Arial" w:hAnsi="Arial" w:cs="Arial"/>
          <w:sz w:val="22"/>
          <w:szCs w:val="22"/>
        </w:rPr>
      </w:pPr>
      <w:r>
        <w:rPr>
          <w:rFonts w:ascii="Arial" w:hAnsi="Arial" w:cs="Arial"/>
          <w:sz w:val="22"/>
          <w:szCs w:val="22"/>
        </w:rPr>
        <w:t>______________ - _____________</w:t>
      </w:r>
    </w:p>
    <w:p w14:paraId="15EA645F" w14:textId="77777777" w:rsidR="004901B6" w:rsidRDefault="00FD3136">
      <w:pPr>
        <w:pStyle w:val="Akapitzlist"/>
        <w:widowControl w:val="0"/>
        <w:spacing w:line="360" w:lineRule="auto"/>
        <w:ind w:left="284"/>
        <w:contextualSpacing w:val="0"/>
        <w:rPr>
          <w:rFonts w:ascii="Arial" w:hAnsi="Arial" w:cs="Arial"/>
          <w:sz w:val="22"/>
          <w:szCs w:val="22"/>
        </w:rPr>
      </w:pPr>
      <w:r>
        <w:rPr>
          <w:rFonts w:ascii="Arial" w:hAnsi="Arial" w:cs="Arial"/>
          <w:i/>
          <w:sz w:val="22"/>
          <w:szCs w:val="22"/>
        </w:rPr>
        <w:t>uprawnionego do jednoosobowej reprezentacji / uprawnionych do łącznej reprezentacji</w:t>
      </w:r>
      <w:r>
        <w:rPr>
          <w:rFonts w:ascii="Arial" w:hAnsi="Arial" w:cs="Arial"/>
          <w:sz w:val="22"/>
          <w:szCs w:val="22"/>
        </w:rPr>
        <w:t xml:space="preserve">, zgodnie z </w:t>
      </w:r>
      <w:r>
        <w:rPr>
          <w:rFonts w:ascii="Arial" w:hAnsi="Arial" w:cs="Arial"/>
          <w:i/>
          <w:sz w:val="22"/>
          <w:szCs w:val="22"/>
        </w:rPr>
        <w:t xml:space="preserve">odpisem z rejestru przedsiębiorców KRS / wydrukiem z CEIDG / pełnomocnictwem / ______________ (inny rejestr lub równoważny dokument, w przypadku wykonawcy zagranicznego), </w:t>
      </w:r>
      <w:r>
        <w:rPr>
          <w:rFonts w:ascii="Arial" w:hAnsi="Arial" w:cs="Arial"/>
          <w:sz w:val="22"/>
          <w:szCs w:val="22"/>
        </w:rPr>
        <w:t xml:space="preserve">stanowiącym </w:t>
      </w:r>
      <w:r>
        <w:rPr>
          <w:rFonts w:ascii="Arial" w:hAnsi="Arial" w:cs="Arial"/>
          <w:b/>
          <w:sz w:val="22"/>
          <w:szCs w:val="22"/>
        </w:rPr>
        <w:t>Załącznik nr 2 do Umowy</w:t>
      </w:r>
      <w:r>
        <w:rPr>
          <w:rFonts w:ascii="Arial" w:hAnsi="Arial" w:cs="Arial"/>
          <w:sz w:val="22"/>
          <w:szCs w:val="22"/>
        </w:rPr>
        <w:t>,</w:t>
      </w:r>
    </w:p>
    <w:p w14:paraId="15EA6460" w14:textId="77777777" w:rsidR="004901B6" w:rsidRDefault="004901B6">
      <w:pPr>
        <w:widowControl w:val="0"/>
        <w:spacing w:line="360" w:lineRule="auto"/>
        <w:rPr>
          <w:rFonts w:ascii="Arial" w:hAnsi="Arial" w:cs="Arial"/>
          <w:sz w:val="22"/>
          <w:szCs w:val="22"/>
        </w:rPr>
      </w:pPr>
    </w:p>
    <w:p w14:paraId="15EA6461" w14:textId="77777777" w:rsidR="004901B6" w:rsidRDefault="00FD3136">
      <w:pPr>
        <w:widowControl w:val="0"/>
        <w:spacing w:line="360" w:lineRule="auto"/>
        <w:ind w:firstLine="284"/>
        <w:rPr>
          <w:rFonts w:ascii="Arial" w:hAnsi="Arial" w:cs="Arial"/>
          <w:sz w:val="22"/>
          <w:szCs w:val="22"/>
        </w:rPr>
      </w:pPr>
      <w:r>
        <w:rPr>
          <w:rFonts w:ascii="Arial" w:hAnsi="Arial" w:cs="Arial"/>
          <w:sz w:val="22"/>
          <w:szCs w:val="22"/>
        </w:rPr>
        <w:t>zwanym dalej „</w:t>
      </w:r>
      <w:r>
        <w:rPr>
          <w:rFonts w:ascii="Arial" w:hAnsi="Arial" w:cs="Arial"/>
          <w:b/>
          <w:sz w:val="22"/>
          <w:szCs w:val="22"/>
        </w:rPr>
        <w:t>Wykonawcą</w:t>
      </w:r>
      <w:r>
        <w:rPr>
          <w:rFonts w:ascii="Arial" w:hAnsi="Arial" w:cs="Arial"/>
          <w:sz w:val="22"/>
          <w:szCs w:val="22"/>
        </w:rPr>
        <w:t>” lub „</w:t>
      </w:r>
      <w:r>
        <w:rPr>
          <w:rFonts w:ascii="Arial" w:hAnsi="Arial" w:cs="Arial"/>
          <w:b/>
          <w:sz w:val="22"/>
          <w:szCs w:val="22"/>
        </w:rPr>
        <w:t>Konsorcjum</w:t>
      </w:r>
      <w:r>
        <w:rPr>
          <w:rFonts w:ascii="Arial" w:hAnsi="Arial" w:cs="Arial"/>
          <w:sz w:val="22"/>
          <w:szCs w:val="22"/>
        </w:rPr>
        <w:t xml:space="preserve">”* </w:t>
      </w:r>
    </w:p>
    <w:p w14:paraId="15EA6462" w14:textId="77777777" w:rsidR="004901B6" w:rsidRDefault="004901B6">
      <w:pPr>
        <w:pStyle w:val="Akapitzlist"/>
        <w:widowControl w:val="0"/>
        <w:spacing w:line="360" w:lineRule="auto"/>
        <w:ind w:left="567"/>
        <w:contextualSpacing w:val="0"/>
        <w:rPr>
          <w:rFonts w:ascii="Arial" w:hAnsi="Arial" w:cs="Arial"/>
          <w:sz w:val="22"/>
          <w:szCs w:val="22"/>
        </w:rPr>
      </w:pPr>
    </w:p>
    <w:p w14:paraId="15EA6463" w14:textId="77777777" w:rsidR="004901B6" w:rsidRDefault="00FD3136">
      <w:pPr>
        <w:widowControl w:val="0"/>
        <w:spacing w:line="360" w:lineRule="auto"/>
        <w:rPr>
          <w:rFonts w:ascii="Arial" w:hAnsi="Arial" w:cs="Arial"/>
          <w:sz w:val="22"/>
          <w:szCs w:val="22"/>
        </w:rPr>
      </w:pPr>
      <w:r>
        <w:rPr>
          <w:rFonts w:ascii="Arial" w:hAnsi="Arial" w:cs="Arial"/>
          <w:sz w:val="22"/>
          <w:szCs w:val="22"/>
        </w:rPr>
        <w:t>Zamawiający i Wykonawca będą dalej łącznie zwani „</w:t>
      </w:r>
      <w:r>
        <w:rPr>
          <w:rFonts w:ascii="Arial" w:hAnsi="Arial" w:cs="Arial"/>
          <w:b/>
          <w:sz w:val="22"/>
          <w:szCs w:val="22"/>
        </w:rPr>
        <w:t>Stronami</w:t>
      </w:r>
      <w:r>
        <w:rPr>
          <w:rFonts w:ascii="Arial" w:hAnsi="Arial" w:cs="Arial"/>
          <w:sz w:val="22"/>
          <w:szCs w:val="22"/>
        </w:rPr>
        <w:t>”, a każdy z nich z osobna także „</w:t>
      </w:r>
      <w:r>
        <w:rPr>
          <w:rFonts w:ascii="Arial" w:hAnsi="Arial" w:cs="Arial"/>
          <w:b/>
          <w:sz w:val="22"/>
          <w:szCs w:val="22"/>
        </w:rPr>
        <w:t>Stroną</w:t>
      </w:r>
      <w:r>
        <w:rPr>
          <w:rFonts w:ascii="Arial" w:hAnsi="Arial" w:cs="Arial"/>
          <w:sz w:val="22"/>
          <w:szCs w:val="22"/>
        </w:rPr>
        <w:t>”.</w:t>
      </w:r>
    </w:p>
    <w:p w14:paraId="15EA6464" w14:textId="77777777" w:rsidR="004901B6" w:rsidRDefault="00FD3136">
      <w:pPr>
        <w:spacing w:line="360" w:lineRule="auto"/>
        <w:rPr>
          <w:rFonts w:ascii="Arial" w:eastAsia="Arial Unicode MS" w:hAnsi="Arial" w:cs="Arial"/>
          <w:i/>
          <w:sz w:val="22"/>
          <w:szCs w:val="22"/>
        </w:rPr>
      </w:pPr>
      <w:r>
        <w:rPr>
          <w:rFonts w:ascii="Arial" w:eastAsia="Arial Unicode MS" w:hAnsi="Arial" w:cs="Arial"/>
          <w:sz w:val="22"/>
          <w:szCs w:val="22"/>
        </w:rPr>
        <w:t>Wobec wyboru oferty Wykonawcy jako najkorzystniejszej w przeprowadzonym przez Zamawiającego postępowaniu w sprawie udzielenia zamówienia w trybie zapytania otwartego na podstawie „</w:t>
      </w:r>
      <w:r>
        <w:rPr>
          <w:rFonts w:ascii="Arial" w:eastAsia="Arial Unicode MS" w:hAnsi="Arial" w:cs="Arial"/>
          <w:i/>
          <w:sz w:val="22"/>
          <w:szCs w:val="22"/>
        </w:rPr>
        <w:t>Regulaminu udzielania zamówień logistycznych przez PKP Polskie Linie Kolejowe S.A” (dalej: „</w:t>
      </w:r>
      <w:r>
        <w:rPr>
          <w:rFonts w:ascii="Arial" w:eastAsia="Arial Unicode MS" w:hAnsi="Arial" w:cs="Arial"/>
          <w:b/>
          <w:i/>
          <w:sz w:val="22"/>
          <w:szCs w:val="22"/>
        </w:rPr>
        <w:t>Regulamin</w:t>
      </w:r>
      <w:r>
        <w:rPr>
          <w:rFonts w:ascii="Arial" w:eastAsia="Arial Unicode MS" w:hAnsi="Arial" w:cs="Arial"/>
          <w:i/>
          <w:sz w:val="22"/>
          <w:szCs w:val="22"/>
        </w:rPr>
        <w:t xml:space="preserve">”) </w:t>
      </w:r>
    </w:p>
    <w:p w14:paraId="15EA6465" w14:textId="77777777" w:rsidR="004901B6" w:rsidRDefault="00FD3136">
      <w:pPr>
        <w:spacing w:line="360" w:lineRule="auto"/>
        <w:rPr>
          <w:rFonts w:ascii="Arial" w:eastAsia="Arial Unicode MS" w:hAnsi="Arial" w:cs="Arial"/>
          <w:sz w:val="22"/>
          <w:szCs w:val="22"/>
        </w:rPr>
      </w:pPr>
      <w:r>
        <w:rPr>
          <w:rFonts w:ascii="Arial" w:eastAsia="Arial Unicode MS" w:hAnsi="Arial" w:cs="Arial"/>
          <w:sz w:val="22"/>
          <w:szCs w:val="22"/>
        </w:rPr>
        <w:t>Strony postanawiają, co następuje:</w:t>
      </w:r>
    </w:p>
    <w:p w14:paraId="15EA6466" w14:textId="77777777" w:rsidR="004901B6" w:rsidRDefault="00FD3136">
      <w:pPr>
        <w:spacing w:line="360" w:lineRule="auto"/>
        <w:jc w:val="center"/>
        <w:rPr>
          <w:rFonts w:ascii="Arial" w:hAnsi="Arial" w:cs="Arial"/>
          <w:b/>
          <w:sz w:val="22"/>
          <w:szCs w:val="22"/>
        </w:rPr>
      </w:pPr>
      <w:bookmarkStart w:id="0" w:name="Preambuła"/>
      <w:bookmarkStart w:id="1" w:name="Paragraf_od_1_do_10"/>
      <w:bookmarkEnd w:id="0"/>
      <w:r>
        <w:rPr>
          <w:rFonts w:ascii="Arial" w:hAnsi="Arial" w:cs="Arial"/>
          <w:b/>
          <w:sz w:val="22"/>
          <w:szCs w:val="22"/>
        </w:rPr>
        <w:t>§ 1</w:t>
      </w:r>
    </w:p>
    <w:p w14:paraId="15EA6467" w14:textId="77777777" w:rsidR="004901B6" w:rsidRDefault="00FD3136">
      <w:pPr>
        <w:spacing w:line="360" w:lineRule="auto"/>
        <w:jc w:val="center"/>
        <w:rPr>
          <w:rFonts w:ascii="Arial" w:hAnsi="Arial" w:cs="Arial"/>
          <w:b/>
          <w:sz w:val="22"/>
          <w:szCs w:val="22"/>
        </w:rPr>
      </w:pPr>
      <w:r>
        <w:rPr>
          <w:rFonts w:ascii="Arial" w:hAnsi="Arial" w:cs="Arial"/>
          <w:b/>
          <w:sz w:val="22"/>
          <w:szCs w:val="22"/>
        </w:rPr>
        <w:t>Przedmiot Umowy</w:t>
      </w:r>
    </w:p>
    <w:p w14:paraId="15EA6468" w14:textId="77777777" w:rsidR="004901B6" w:rsidRDefault="00FD3136">
      <w:pPr>
        <w:spacing w:line="360" w:lineRule="auto"/>
        <w:rPr>
          <w:rFonts w:ascii="Arial" w:hAnsi="Arial" w:cs="Arial"/>
          <w:sz w:val="22"/>
          <w:szCs w:val="22"/>
        </w:rPr>
      </w:pPr>
      <w:r>
        <w:rPr>
          <w:rFonts w:ascii="Arial" w:hAnsi="Arial" w:cs="Arial"/>
          <w:sz w:val="22"/>
          <w:szCs w:val="22"/>
        </w:rPr>
        <w:t>Przedmiotem Umowy jest Dostawa przez Wykonawcę środków czystości do Sekcji Eksploatacji podległych Zakładowi Linii Kolejowych w Siedlcach oraz do Biura Zakładu szczegółowo opisanych w Załączniku nr 1 do Umowy wraz z transportem do:</w:t>
      </w:r>
    </w:p>
    <w:p w14:paraId="15EA6469" w14:textId="77777777" w:rsidR="004901B6" w:rsidRDefault="00FD3136">
      <w:pPr>
        <w:numPr>
          <w:ilvl w:val="0"/>
          <w:numId w:val="28"/>
        </w:numPr>
        <w:spacing w:line="360" w:lineRule="auto"/>
        <w:ind w:left="142" w:hanging="142"/>
        <w:jc w:val="both"/>
        <w:rPr>
          <w:rFonts w:ascii="Arial" w:hAnsi="Arial" w:cs="Arial"/>
          <w:lang w:eastAsia="ar-SA"/>
        </w:rPr>
      </w:pPr>
      <w:r>
        <w:rPr>
          <w:rFonts w:ascii="Arial" w:hAnsi="Arial" w:cs="Arial"/>
          <w:lang w:eastAsia="ar-SA"/>
        </w:rPr>
        <w:t>Sekcja Eksploatacji Pilawa ul. Sportowa 1, 08-440 Pilawa; tel. 25 746 15 75</w:t>
      </w:r>
    </w:p>
    <w:p w14:paraId="15EA646A" w14:textId="77777777" w:rsidR="004901B6" w:rsidRDefault="00FD3136">
      <w:pPr>
        <w:numPr>
          <w:ilvl w:val="0"/>
          <w:numId w:val="28"/>
        </w:numPr>
        <w:spacing w:line="360" w:lineRule="auto"/>
        <w:ind w:left="142" w:hanging="142"/>
        <w:jc w:val="both"/>
        <w:rPr>
          <w:rFonts w:ascii="Arial" w:hAnsi="Arial" w:cs="Arial"/>
          <w:lang w:eastAsia="ar-SA"/>
        </w:rPr>
      </w:pPr>
      <w:r>
        <w:rPr>
          <w:rFonts w:ascii="Arial" w:hAnsi="Arial" w:cs="Arial"/>
          <w:lang w:eastAsia="ar-SA"/>
        </w:rPr>
        <w:t>Sekcja Eksploatacji Małkinia ul. Nurska 3, 07-320 Małkinia; tel. 29 649 13 14</w:t>
      </w:r>
    </w:p>
    <w:p w14:paraId="15EA646B" w14:textId="77777777" w:rsidR="004901B6" w:rsidRDefault="00FD3136">
      <w:pPr>
        <w:numPr>
          <w:ilvl w:val="0"/>
          <w:numId w:val="28"/>
        </w:numPr>
        <w:spacing w:line="360" w:lineRule="auto"/>
        <w:ind w:left="142" w:hanging="142"/>
        <w:jc w:val="both"/>
        <w:rPr>
          <w:rFonts w:ascii="Arial" w:hAnsi="Arial" w:cs="Arial"/>
          <w:lang w:eastAsia="ar-SA"/>
        </w:rPr>
      </w:pPr>
      <w:r>
        <w:rPr>
          <w:rFonts w:ascii="Arial" w:hAnsi="Arial" w:cs="Arial"/>
          <w:lang w:eastAsia="ar-SA"/>
        </w:rPr>
        <w:t>Sekcja Eksploatacji Siedlce ul. Zbrojna 45, 08-110 Siedlce ; tel. 25 746 33 34</w:t>
      </w:r>
    </w:p>
    <w:p w14:paraId="15EA646C" w14:textId="77777777" w:rsidR="004901B6" w:rsidRDefault="00FD3136">
      <w:pPr>
        <w:pStyle w:val="Akapitzlist"/>
        <w:numPr>
          <w:ilvl w:val="0"/>
          <w:numId w:val="28"/>
        </w:numPr>
        <w:spacing w:after="200" w:line="360" w:lineRule="auto"/>
        <w:jc w:val="both"/>
        <w:rPr>
          <w:rFonts w:ascii="Arial" w:hAnsi="Arial" w:cs="Arial"/>
          <w:lang w:eastAsia="ar-SA"/>
        </w:rPr>
      </w:pPr>
      <w:r>
        <w:rPr>
          <w:rFonts w:ascii="Arial" w:hAnsi="Arial" w:cs="Arial"/>
          <w:lang w:eastAsia="ar-SA"/>
        </w:rPr>
        <w:t xml:space="preserve">   Sekcja Eksploatacji Siedlce Magazyn Biała Podlaska, ul. Stacyjna 9a, 21-500 Biała     Podlaska; tel. 508 299 427</w:t>
      </w:r>
    </w:p>
    <w:p w14:paraId="15EA646D" w14:textId="77777777" w:rsidR="004901B6" w:rsidRDefault="00FD3136">
      <w:pPr>
        <w:pStyle w:val="Akapitzlist"/>
        <w:numPr>
          <w:ilvl w:val="0"/>
          <w:numId w:val="28"/>
        </w:numPr>
        <w:spacing w:after="200" w:line="360" w:lineRule="auto"/>
        <w:jc w:val="both"/>
        <w:rPr>
          <w:rFonts w:ascii="Arial" w:hAnsi="Arial" w:cs="Arial"/>
          <w:lang w:eastAsia="ar-SA"/>
        </w:rPr>
      </w:pPr>
      <w:r>
        <w:rPr>
          <w:rFonts w:ascii="Arial" w:hAnsi="Arial" w:cs="Arial"/>
          <w:lang w:eastAsia="ar-SA"/>
        </w:rPr>
        <w:t xml:space="preserve">    Biuro Zakładu Linii Kolejowych, ul. Zbrojna 39, 08-110 Siedlce, tel. 25/746 33 47</w:t>
      </w:r>
    </w:p>
    <w:p w14:paraId="15EA646E" w14:textId="77777777" w:rsidR="004901B6" w:rsidRDefault="00FD3136">
      <w:pPr>
        <w:pStyle w:val="Akapitzlist"/>
        <w:spacing w:line="360" w:lineRule="auto"/>
        <w:ind w:left="0"/>
        <w:contextualSpacing w:val="0"/>
        <w:jc w:val="center"/>
        <w:rPr>
          <w:rFonts w:ascii="Arial" w:hAnsi="Arial" w:cs="Arial"/>
          <w:b/>
          <w:sz w:val="22"/>
          <w:szCs w:val="22"/>
        </w:rPr>
      </w:pPr>
      <w:r>
        <w:rPr>
          <w:rFonts w:ascii="Arial" w:hAnsi="Arial" w:cs="Arial"/>
          <w:b/>
          <w:sz w:val="22"/>
          <w:szCs w:val="22"/>
        </w:rPr>
        <w:t>§ 2</w:t>
      </w:r>
    </w:p>
    <w:p w14:paraId="15EA646F" w14:textId="77777777" w:rsidR="004901B6" w:rsidRDefault="00FD3136">
      <w:pPr>
        <w:pStyle w:val="Akapitzlist"/>
        <w:spacing w:line="360" w:lineRule="auto"/>
        <w:ind w:left="0"/>
        <w:contextualSpacing w:val="0"/>
        <w:jc w:val="center"/>
        <w:rPr>
          <w:rFonts w:ascii="Arial" w:hAnsi="Arial" w:cs="Arial"/>
          <w:b/>
          <w:sz w:val="22"/>
          <w:szCs w:val="22"/>
        </w:rPr>
      </w:pPr>
      <w:r>
        <w:rPr>
          <w:rFonts w:ascii="Arial" w:hAnsi="Arial" w:cs="Arial"/>
          <w:b/>
          <w:sz w:val="22"/>
          <w:szCs w:val="22"/>
        </w:rPr>
        <w:t>Prawo Opcji</w:t>
      </w:r>
    </w:p>
    <w:p w14:paraId="15EA6470" w14:textId="77777777" w:rsidR="004901B6" w:rsidRDefault="00FD3136">
      <w:pPr>
        <w:pStyle w:val="Akapitzlist"/>
        <w:numPr>
          <w:ilvl w:val="0"/>
          <w:numId w:val="6"/>
        </w:numPr>
        <w:spacing w:line="360" w:lineRule="auto"/>
        <w:ind w:left="425" w:hanging="425"/>
        <w:contextualSpacing w:val="0"/>
        <w:rPr>
          <w:rFonts w:ascii="Arial" w:hAnsi="Arial" w:cs="Arial"/>
          <w:sz w:val="22"/>
          <w:szCs w:val="22"/>
        </w:rPr>
      </w:pPr>
      <w:r>
        <w:rPr>
          <w:rFonts w:ascii="Arial" w:hAnsi="Arial" w:cs="Arial"/>
          <w:sz w:val="22"/>
          <w:szCs w:val="22"/>
        </w:rPr>
        <w:t>Zamawiającemu przysługuje prawo rozszerzenia Dostawy o dostawy dodatkowe, uwzględniające dodatkowe, bieżące potrzeby Zamawiającego (dalej: „</w:t>
      </w:r>
      <w:r>
        <w:rPr>
          <w:rFonts w:ascii="Arial" w:hAnsi="Arial" w:cs="Arial"/>
          <w:b/>
          <w:sz w:val="22"/>
          <w:szCs w:val="22"/>
        </w:rPr>
        <w:t>Prawo Opcji</w:t>
      </w:r>
      <w:r>
        <w:rPr>
          <w:rFonts w:ascii="Arial" w:hAnsi="Arial" w:cs="Arial"/>
          <w:sz w:val="22"/>
          <w:szCs w:val="22"/>
        </w:rPr>
        <w:t xml:space="preserve">”). </w:t>
      </w:r>
    </w:p>
    <w:p w14:paraId="15EA6471" w14:textId="77777777" w:rsidR="004901B6" w:rsidRDefault="00FD3136">
      <w:pPr>
        <w:pStyle w:val="Akapitzlist"/>
        <w:numPr>
          <w:ilvl w:val="0"/>
          <w:numId w:val="6"/>
        </w:numPr>
        <w:spacing w:line="360" w:lineRule="auto"/>
        <w:ind w:left="425" w:hanging="425"/>
        <w:contextualSpacing w:val="0"/>
        <w:rPr>
          <w:rFonts w:ascii="Arial" w:hAnsi="Arial" w:cs="Arial"/>
          <w:sz w:val="22"/>
          <w:szCs w:val="22"/>
        </w:rPr>
      </w:pPr>
      <w:r>
        <w:rPr>
          <w:rFonts w:ascii="Arial" w:hAnsi="Arial" w:cs="Arial"/>
          <w:sz w:val="22"/>
          <w:szCs w:val="22"/>
        </w:rPr>
        <w:t>Prawo Opcji może zostać zrealizowane przez Zamawiającego w ramach jednej albo większej liczby zamówień.</w:t>
      </w:r>
    </w:p>
    <w:p w14:paraId="15EA6472" w14:textId="77777777" w:rsidR="004901B6" w:rsidRDefault="00FD3136">
      <w:pPr>
        <w:pStyle w:val="Akapitzlist"/>
        <w:numPr>
          <w:ilvl w:val="0"/>
          <w:numId w:val="6"/>
        </w:numPr>
        <w:spacing w:line="360" w:lineRule="auto"/>
        <w:ind w:left="425" w:hanging="425"/>
        <w:contextualSpacing w:val="0"/>
        <w:rPr>
          <w:rFonts w:ascii="Arial" w:hAnsi="Arial" w:cs="Arial"/>
          <w:sz w:val="22"/>
          <w:szCs w:val="22"/>
        </w:rPr>
      </w:pPr>
      <w:r>
        <w:rPr>
          <w:rFonts w:ascii="Arial" w:hAnsi="Arial" w:cs="Arial"/>
          <w:sz w:val="22"/>
          <w:szCs w:val="22"/>
        </w:rPr>
        <w:t>Zamawiający może skorzystać z Prawa Opcji w terminie do 31.12.2026r. Dostawy w ramach Prawa Opcji będą zrealizowane w terminie  realizacji nie dłuższym niż 10 dni od daty otrzymania zamówienia.</w:t>
      </w:r>
    </w:p>
    <w:p w14:paraId="15EA6473" w14:textId="77777777" w:rsidR="004901B6" w:rsidRDefault="00FD3136">
      <w:pPr>
        <w:pStyle w:val="Akapitzlist"/>
        <w:numPr>
          <w:ilvl w:val="0"/>
          <w:numId w:val="6"/>
        </w:numPr>
        <w:spacing w:line="360" w:lineRule="auto"/>
        <w:ind w:left="425" w:hanging="425"/>
        <w:contextualSpacing w:val="0"/>
        <w:rPr>
          <w:rFonts w:ascii="Arial" w:hAnsi="Arial" w:cs="Arial"/>
          <w:sz w:val="22"/>
          <w:szCs w:val="22"/>
        </w:rPr>
      </w:pPr>
      <w:r>
        <w:rPr>
          <w:rFonts w:ascii="Arial" w:hAnsi="Arial" w:cs="Arial"/>
          <w:sz w:val="22"/>
          <w:szCs w:val="22"/>
        </w:rPr>
        <w:t xml:space="preserve">Dostawy w ramach Prawa Opcji stanowić będą </w:t>
      </w:r>
      <w:r>
        <w:rPr>
          <w:rFonts w:ascii="Arial" w:hAnsi="Arial" w:cs="Arial"/>
          <w:b/>
          <w:sz w:val="22"/>
          <w:szCs w:val="22"/>
        </w:rPr>
        <w:t>nie więcej niż 30 %</w:t>
      </w:r>
      <w:r>
        <w:rPr>
          <w:rFonts w:ascii="Arial" w:hAnsi="Arial" w:cs="Arial"/>
          <w:sz w:val="22"/>
          <w:szCs w:val="22"/>
        </w:rPr>
        <w:t xml:space="preserve"> wartości netto zamówienia dla Dostaw opisanych w § 1 i będą polegać na dokonaniu zamówień na warunkach określonych w Umowie.</w:t>
      </w:r>
    </w:p>
    <w:p w14:paraId="15EA6474" w14:textId="77777777" w:rsidR="004901B6" w:rsidRDefault="00FD3136">
      <w:pPr>
        <w:pStyle w:val="Akapitzlist"/>
        <w:numPr>
          <w:ilvl w:val="0"/>
          <w:numId w:val="6"/>
        </w:numPr>
        <w:spacing w:line="360" w:lineRule="auto"/>
        <w:ind w:left="425" w:hanging="425"/>
        <w:contextualSpacing w:val="0"/>
        <w:rPr>
          <w:rFonts w:ascii="Arial" w:hAnsi="Arial" w:cs="Arial"/>
          <w:sz w:val="22"/>
          <w:szCs w:val="22"/>
        </w:rPr>
      </w:pPr>
      <w:r>
        <w:rPr>
          <w:rFonts w:ascii="Arial" w:hAnsi="Arial" w:cs="Arial"/>
          <w:sz w:val="22"/>
          <w:szCs w:val="22"/>
        </w:rPr>
        <w:t>Dostawy w ramach Prawa Opcji realizowane będą na podstawie pisemnych zamówień kierowanych przez Zamawiającego do Wykonawcy z terminem realizacji nie dłuższym niż 10 dni od daty otrzymania zamówienia.</w:t>
      </w:r>
    </w:p>
    <w:p w14:paraId="15EA6475" w14:textId="77777777" w:rsidR="004901B6" w:rsidRDefault="00FD3136">
      <w:pPr>
        <w:spacing w:line="360" w:lineRule="auto"/>
        <w:jc w:val="center"/>
        <w:rPr>
          <w:rFonts w:ascii="Arial" w:hAnsi="Arial" w:cs="Arial"/>
          <w:b/>
          <w:sz w:val="22"/>
          <w:szCs w:val="22"/>
        </w:rPr>
      </w:pPr>
      <w:r>
        <w:rPr>
          <w:rFonts w:ascii="Arial" w:hAnsi="Arial" w:cs="Arial"/>
          <w:b/>
          <w:sz w:val="22"/>
          <w:szCs w:val="22"/>
        </w:rPr>
        <w:t>§ 3</w:t>
      </w:r>
    </w:p>
    <w:p w14:paraId="15EA6476" w14:textId="77777777" w:rsidR="004901B6" w:rsidRDefault="00FD3136">
      <w:pPr>
        <w:spacing w:line="360" w:lineRule="auto"/>
        <w:jc w:val="center"/>
        <w:rPr>
          <w:rFonts w:ascii="Arial" w:hAnsi="Arial" w:cs="Arial"/>
          <w:b/>
          <w:sz w:val="22"/>
          <w:szCs w:val="22"/>
        </w:rPr>
      </w:pPr>
      <w:r>
        <w:rPr>
          <w:rFonts w:ascii="Arial" w:hAnsi="Arial" w:cs="Arial"/>
          <w:b/>
          <w:sz w:val="22"/>
          <w:szCs w:val="22"/>
        </w:rPr>
        <w:t>Termin obowiązywania i realizacji Umowy</w:t>
      </w:r>
    </w:p>
    <w:p w14:paraId="15EA6477" w14:textId="77777777" w:rsidR="004901B6" w:rsidRDefault="00FD3136">
      <w:pPr>
        <w:pStyle w:val="Akapitzlist"/>
        <w:numPr>
          <w:ilvl w:val="0"/>
          <w:numId w:val="3"/>
        </w:numPr>
        <w:spacing w:line="360" w:lineRule="auto"/>
        <w:ind w:left="357" w:hanging="357"/>
        <w:contextualSpacing w:val="0"/>
        <w:rPr>
          <w:rFonts w:ascii="Arial" w:hAnsi="Arial" w:cs="Arial"/>
          <w:sz w:val="22"/>
          <w:szCs w:val="22"/>
        </w:rPr>
      </w:pPr>
      <w:r>
        <w:rPr>
          <w:rFonts w:ascii="Arial" w:hAnsi="Arial" w:cs="Arial"/>
          <w:sz w:val="22"/>
          <w:szCs w:val="22"/>
        </w:rPr>
        <w:t>Umowa wchodzi w życie z dniem jej podpisania i obowiązuje do dnia 31.12.2026r.</w:t>
      </w:r>
    </w:p>
    <w:p w14:paraId="15EA6478" w14:textId="77777777" w:rsidR="004901B6" w:rsidRDefault="00FD3136">
      <w:pPr>
        <w:pStyle w:val="Akapitzlist"/>
        <w:numPr>
          <w:ilvl w:val="0"/>
          <w:numId w:val="3"/>
        </w:numPr>
        <w:spacing w:line="360" w:lineRule="auto"/>
        <w:ind w:left="357" w:hanging="357"/>
        <w:contextualSpacing w:val="0"/>
        <w:rPr>
          <w:rFonts w:ascii="Arial" w:hAnsi="Arial" w:cs="Arial"/>
          <w:sz w:val="22"/>
          <w:szCs w:val="22"/>
        </w:rPr>
      </w:pPr>
      <w:r>
        <w:rPr>
          <w:rFonts w:ascii="Arial" w:hAnsi="Arial" w:cs="Arial"/>
          <w:sz w:val="22"/>
          <w:szCs w:val="22"/>
        </w:rPr>
        <w:lastRenderedPageBreak/>
        <w:t>Wykonawca, zgodnie ze złożoną przez siebie ofertą, wykona czynności, o których mowa w § 1 Umowy w terminach:</w:t>
      </w:r>
    </w:p>
    <w:p w14:paraId="15EA6479" w14:textId="77777777" w:rsidR="004901B6" w:rsidRDefault="00FD3136">
      <w:pPr>
        <w:pStyle w:val="Akapitzlist"/>
        <w:spacing w:line="480" w:lineRule="auto"/>
        <w:ind w:left="360"/>
        <w:jc w:val="both"/>
        <w:rPr>
          <w:rFonts w:ascii="Arial" w:hAnsi="Arial" w:cs="Arial"/>
          <w:sz w:val="22"/>
          <w:szCs w:val="22"/>
        </w:rPr>
      </w:pPr>
      <w:r>
        <w:rPr>
          <w:rFonts w:ascii="Arial" w:hAnsi="Arial" w:cs="Arial"/>
          <w:b/>
          <w:sz w:val="22"/>
          <w:szCs w:val="22"/>
        </w:rPr>
        <w:t>Dostawy podstawowe</w:t>
      </w:r>
      <w:r>
        <w:rPr>
          <w:rFonts w:ascii="Arial" w:hAnsi="Arial" w:cs="Arial"/>
          <w:sz w:val="22"/>
          <w:szCs w:val="22"/>
        </w:rPr>
        <w:t xml:space="preserve"> –  od dnia podpisania umowy do grudnia 2026 r. sukcesywnie na podstawie otrzymanych zamówień z terminem realizacji do 10 dni od otrzymania zamówienia.</w:t>
      </w:r>
    </w:p>
    <w:p w14:paraId="15EA647A" w14:textId="77777777" w:rsidR="004901B6" w:rsidRDefault="00FD3136">
      <w:pPr>
        <w:pStyle w:val="Akapitzlist"/>
        <w:spacing w:line="480" w:lineRule="auto"/>
        <w:ind w:left="360"/>
        <w:rPr>
          <w:rFonts w:ascii="Arial" w:hAnsi="Arial" w:cs="Arial"/>
          <w:sz w:val="22"/>
          <w:szCs w:val="22"/>
        </w:rPr>
      </w:pPr>
      <w:r>
        <w:rPr>
          <w:rFonts w:ascii="Arial" w:hAnsi="Arial" w:cs="Arial"/>
          <w:b/>
          <w:sz w:val="22"/>
          <w:szCs w:val="22"/>
        </w:rPr>
        <w:t>Dostawy opcjonalne</w:t>
      </w:r>
      <w:r>
        <w:rPr>
          <w:rFonts w:ascii="Arial" w:hAnsi="Arial" w:cs="Arial"/>
          <w:sz w:val="22"/>
          <w:szCs w:val="22"/>
        </w:rPr>
        <w:t xml:space="preserve"> do 31.12.2026 r. z terminem realizacji 10 dni od daty otrzymania zamówienia.</w:t>
      </w:r>
    </w:p>
    <w:p w14:paraId="15EA647B" w14:textId="77777777" w:rsidR="004901B6" w:rsidRDefault="00FD3136">
      <w:pPr>
        <w:pStyle w:val="Akapitzlist"/>
        <w:spacing w:line="360" w:lineRule="auto"/>
        <w:ind w:left="360"/>
        <w:rPr>
          <w:rFonts w:ascii="Arial" w:hAnsi="Arial" w:cs="Arial"/>
          <w:sz w:val="20"/>
          <w:szCs w:val="20"/>
        </w:rPr>
      </w:pPr>
      <w:r>
        <w:rPr>
          <w:rFonts w:ascii="Arial" w:hAnsi="Arial" w:cs="Arial"/>
          <w:sz w:val="22"/>
          <w:szCs w:val="22"/>
        </w:rPr>
        <w:t xml:space="preserve">Asortyment wskazany w niniejszym postępowaniu podany jest w ilości szacowanej. </w:t>
      </w:r>
      <w:r>
        <w:rPr>
          <w:rFonts w:ascii="Arial" w:hAnsi="Arial" w:cs="Arial"/>
          <w:b/>
          <w:sz w:val="22"/>
          <w:szCs w:val="22"/>
        </w:rPr>
        <w:t xml:space="preserve"> </w:t>
      </w:r>
      <w:r>
        <w:rPr>
          <w:rFonts w:ascii="Arial" w:hAnsi="Arial" w:cs="Arial"/>
          <w:sz w:val="22"/>
          <w:szCs w:val="22"/>
        </w:rPr>
        <w:t>Zamawiający zastrzega sobie możliwość zmiany ilości zamawianego asortymentu w zależności od rzeczywistych potrzeb. W przypadku zmniejszenia ilości zamawianych produktów Wykonawcy nie przysługuje prawo do roszczeń finansowych z tego tytułu, a wynagrodzenie płacone będzie tylko za rzeczywiście zrealizowane dostawy.</w:t>
      </w:r>
    </w:p>
    <w:p w14:paraId="15EA647C" w14:textId="77777777" w:rsidR="004901B6" w:rsidRDefault="00FD3136">
      <w:pPr>
        <w:pStyle w:val="Akapitzlist"/>
        <w:numPr>
          <w:ilvl w:val="0"/>
          <w:numId w:val="3"/>
        </w:numPr>
        <w:spacing w:line="360" w:lineRule="auto"/>
        <w:ind w:left="357" w:hanging="357"/>
        <w:contextualSpacing w:val="0"/>
        <w:rPr>
          <w:rFonts w:ascii="Arial" w:hAnsi="Arial" w:cs="Arial"/>
          <w:sz w:val="22"/>
          <w:szCs w:val="22"/>
        </w:rPr>
      </w:pPr>
      <w:r>
        <w:rPr>
          <w:rFonts w:ascii="Arial" w:hAnsi="Arial" w:cs="Arial"/>
          <w:sz w:val="22"/>
          <w:szCs w:val="22"/>
        </w:rPr>
        <w:t xml:space="preserve">Wykonawca zobowiązany jest poinformować Zamawiającego o gotowości realizacji (wykonania) Dostawy z co najmniej 2 dniowym wyprzedzeniem, poprzez przesłanie wiadomości na adres mailowy i kontakt telefoniczny z przedstawicielem </w:t>
      </w:r>
      <w:r w:rsidRPr="006A6960">
        <w:rPr>
          <w:rFonts w:ascii="Arial" w:hAnsi="Arial" w:cs="Arial"/>
          <w:sz w:val="22"/>
          <w:szCs w:val="22"/>
        </w:rPr>
        <w:t>Zamawiającego</w:t>
      </w:r>
      <w:r>
        <w:rPr>
          <w:rFonts w:ascii="Arial" w:hAnsi="Arial" w:cs="Arial"/>
          <w:sz w:val="22"/>
          <w:szCs w:val="22"/>
        </w:rPr>
        <w:t>, określonym w § 18 Umowy. Postanowienia § 19 Umowy w tym zakresie nie stosuje się.</w:t>
      </w:r>
    </w:p>
    <w:p w14:paraId="15EA647D" w14:textId="77777777" w:rsidR="004901B6" w:rsidRDefault="00FD3136">
      <w:pPr>
        <w:pStyle w:val="Akapitzlist"/>
        <w:numPr>
          <w:ilvl w:val="0"/>
          <w:numId w:val="3"/>
        </w:numPr>
        <w:spacing w:line="360" w:lineRule="auto"/>
        <w:ind w:left="357" w:hanging="357"/>
        <w:contextualSpacing w:val="0"/>
        <w:rPr>
          <w:rFonts w:ascii="Arial" w:hAnsi="Arial" w:cs="Arial"/>
          <w:sz w:val="22"/>
          <w:szCs w:val="22"/>
        </w:rPr>
      </w:pPr>
      <w:r>
        <w:rPr>
          <w:rFonts w:ascii="Arial" w:hAnsi="Arial" w:cs="Arial"/>
          <w:sz w:val="22"/>
          <w:szCs w:val="22"/>
        </w:rPr>
        <w:t xml:space="preserve">Dostawy powinny być </w:t>
      </w:r>
      <w:r w:rsidRPr="006A6960">
        <w:rPr>
          <w:rFonts w:ascii="Arial" w:hAnsi="Arial" w:cs="Arial"/>
          <w:sz w:val="22"/>
          <w:szCs w:val="22"/>
        </w:rPr>
        <w:t>realizowane</w:t>
      </w:r>
      <w:r>
        <w:rPr>
          <w:rFonts w:ascii="Arial" w:hAnsi="Arial" w:cs="Arial"/>
          <w:sz w:val="22"/>
          <w:szCs w:val="22"/>
        </w:rPr>
        <w:t xml:space="preserve"> w dni robocze </w:t>
      </w:r>
      <w:r>
        <w:rPr>
          <w:rFonts w:ascii="Arial" w:hAnsi="Arial" w:cs="Arial"/>
          <w:b/>
          <w:bCs/>
          <w:sz w:val="22"/>
          <w:szCs w:val="22"/>
        </w:rPr>
        <w:t>w godzinach od  8</w:t>
      </w:r>
      <w:r>
        <w:rPr>
          <w:rFonts w:ascii="Arial" w:hAnsi="Arial" w:cs="Arial"/>
          <w:b/>
          <w:bCs/>
          <w:sz w:val="22"/>
          <w:szCs w:val="22"/>
          <w:vertAlign w:val="superscript"/>
        </w:rPr>
        <w:t>00</w:t>
      </w:r>
      <w:r>
        <w:rPr>
          <w:rFonts w:ascii="Arial" w:hAnsi="Arial" w:cs="Arial"/>
          <w:b/>
          <w:bCs/>
          <w:sz w:val="22"/>
          <w:szCs w:val="22"/>
        </w:rPr>
        <w:t xml:space="preserve"> do 14</w:t>
      </w:r>
      <w:r>
        <w:rPr>
          <w:rFonts w:ascii="Arial" w:hAnsi="Arial" w:cs="Arial"/>
          <w:b/>
          <w:bCs/>
          <w:sz w:val="22"/>
          <w:szCs w:val="22"/>
          <w:vertAlign w:val="superscript"/>
        </w:rPr>
        <w:t>00</w:t>
      </w:r>
      <w:r>
        <w:rPr>
          <w:rFonts w:ascii="Arial" w:hAnsi="Arial" w:cs="Arial"/>
          <w:sz w:val="22"/>
          <w:szCs w:val="22"/>
        </w:rPr>
        <w:t xml:space="preserve">. </w:t>
      </w:r>
      <w:r>
        <w:rPr>
          <w:rFonts w:ascii="Arial" w:hAnsi="Arial" w:cs="Arial"/>
          <w:bCs/>
          <w:sz w:val="22"/>
          <w:szCs w:val="22"/>
        </w:rPr>
        <w:t>Przez dzień roboczy, na potrzeby Umowy, Strony rozumieją każdy dzień od poniedziałku do piątku, który nie jest dniem ustawowo wolnym od pracy na terenie Rzeczypospolitej Polskiej.</w:t>
      </w:r>
    </w:p>
    <w:p w14:paraId="15EA647E" w14:textId="77777777" w:rsidR="004901B6" w:rsidRDefault="00FD3136">
      <w:pPr>
        <w:pStyle w:val="Akapitzlist"/>
        <w:numPr>
          <w:ilvl w:val="0"/>
          <w:numId w:val="3"/>
        </w:numPr>
        <w:spacing w:line="360" w:lineRule="auto"/>
        <w:contextualSpacing w:val="0"/>
        <w:rPr>
          <w:rFonts w:ascii="Arial" w:hAnsi="Arial" w:cs="Arial"/>
          <w:sz w:val="22"/>
          <w:szCs w:val="22"/>
        </w:rPr>
      </w:pPr>
      <w:r>
        <w:rPr>
          <w:rFonts w:ascii="Arial" w:hAnsi="Arial" w:cs="Arial"/>
          <w:sz w:val="22"/>
          <w:szCs w:val="22"/>
        </w:rPr>
        <w:t xml:space="preserve">Datą wydania przedmiotu Dostawy Zamawiającemu jest data protokołu odbioru ilościowego niezawierających żadnych uwag i podpisanych przez upoważnionych przedstawicieli Stron. Jeżeli protokoły sporządzono w różnych dniach datą wydania jest data protokołu późniejszego. Wzór protokołu odbioru ilościowego stanowi </w:t>
      </w:r>
      <w:r>
        <w:rPr>
          <w:rFonts w:ascii="Arial" w:hAnsi="Arial" w:cs="Arial"/>
          <w:b/>
          <w:sz w:val="22"/>
          <w:szCs w:val="22"/>
        </w:rPr>
        <w:t>Załącznik nr 4 do Umowy.</w:t>
      </w:r>
    </w:p>
    <w:p w14:paraId="15EA647F" w14:textId="77777777" w:rsidR="004901B6" w:rsidRDefault="00FD3136">
      <w:pPr>
        <w:pStyle w:val="Akapitzlist"/>
        <w:numPr>
          <w:ilvl w:val="0"/>
          <w:numId w:val="3"/>
        </w:numPr>
        <w:spacing w:line="360" w:lineRule="auto"/>
        <w:ind w:left="357" w:hanging="357"/>
        <w:contextualSpacing w:val="0"/>
        <w:rPr>
          <w:rFonts w:ascii="Arial" w:hAnsi="Arial" w:cs="Arial"/>
          <w:sz w:val="22"/>
          <w:szCs w:val="22"/>
        </w:rPr>
      </w:pPr>
      <w:r>
        <w:rPr>
          <w:rFonts w:ascii="Arial" w:hAnsi="Arial" w:cs="Arial"/>
          <w:sz w:val="22"/>
          <w:szCs w:val="22"/>
        </w:rPr>
        <w:t>W dniu danej Dostawy Zamawiający zobowiązany jest dokonać jej odbioru ilościowego sporządzając na tę okoliczność protokół odbioru ilościowego. W przypadku stwierdzenia braków ilościowych protokół odbioru ilościowego powinien wskazywać brakującą ilość Dostawy, a Wykonawca zobowiązany jest do jej uzupełnienia w ciągu 2 dni roboczych od dnia podpisania protokołu odbioru ilościowego z uwagami.</w:t>
      </w:r>
    </w:p>
    <w:p w14:paraId="15EA6480" w14:textId="77777777" w:rsidR="004901B6" w:rsidRDefault="00FD3136">
      <w:pPr>
        <w:pStyle w:val="Akapitzlist"/>
        <w:numPr>
          <w:ilvl w:val="0"/>
          <w:numId w:val="3"/>
        </w:numPr>
        <w:spacing w:line="360" w:lineRule="auto"/>
        <w:ind w:left="357" w:hanging="357"/>
        <w:contextualSpacing w:val="0"/>
        <w:rPr>
          <w:rFonts w:ascii="Arial" w:hAnsi="Arial" w:cs="Arial"/>
          <w:sz w:val="22"/>
          <w:szCs w:val="22"/>
        </w:rPr>
      </w:pPr>
      <w:r>
        <w:rPr>
          <w:rFonts w:ascii="Arial" w:hAnsi="Arial" w:cs="Arial"/>
          <w:sz w:val="22"/>
          <w:szCs w:val="22"/>
        </w:rPr>
        <w:t xml:space="preserve">W przypadku powtarzających się Dostaw z wadami lub brakami ilościowymi w danej Dostawie zastosowanie znajdzie procedura opisana w ust. 6 – 8 - odpowiednio. </w:t>
      </w:r>
    </w:p>
    <w:p w14:paraId="15EA6481" w14:textId="77777777" w:rsidR="004901B6" w:rsidRDefault="00FD3136">
      <w:pPr>
        <w:pStyle w:val="Akapitzlist"/>
        <w:numPr>
          <w:ilvl w:val="0"/>
          <w:numId w:val="3"/>
        </w:numPr>
        <w:spacing w:line="360" w:lineRule="auto"/>
        <w:ind w:left="357" w:hanging="357"/>
        <w:contextualSpacing w:val="0"/>
        <w:rPr>
          <w:rFonts w:ascii="Arial" w:hAnsi="Arial" w:cs="Arial"/>
          <w:sz w:val="22"/>
          <w:szCs w:val="22"/>
        </w:rPr>
      </w:pPr>
      <w:r>
        <w:rPr>
          <w:rFonts w:ascii="Arial" w:hAnsi="Arial" w:cs="Arial"/>
          <w:sz w:val="22"/>
          <w:szCs w:val="22"/>
        </w:rPr>
        <w:t>Niebezpieczeństwo przypadkowej utraty lub uszkodzenia przedmiotu Dostawy w tym wszelkie ryzyka z nim związane, spoczywa na Wykonawcy do momentu wydania go Zamawiającemu. Termin wydania ustala się zgodnie z postanowieniami ust. 5.</w:t>
      </w:r>
    </w:p>
    <w:p w14:paraId="15EA6482" w14:textId="77777777" w:rsidR="004901B6" w:rsidRDefault="00FD3136">
      <w:pPr>
        <w:pStyle w:val="Akapitzlist"/>
        <w:numPr>
          <w:ilvl w:val="0"/>
          <w:numId w:val="3"/>
        </w:numPr>
        <w:spacing w:line="360" w:lineRule="auto"/>
        <w:ind w:left="357" w:hanging="357"/>
        <w:contextualSpacing w:val="0"/>
        <w:rPr>
          <w:rFonts w:ascii="Arial" w:hAnsi="Arial" w:cs="Arial"/>
          <w:sz w:val="22"/>
          <w:szCs w:val="22"/>
        </w:rPr>
      </w:pPr>
      <w:r>
        <w:rPr>
          <w:rFonts w:ascii="Arial" w:hAnsi="Arial" w:cs="Arial"/>
          <w:sz w:val="22"/>
          <w:szCs w:val="22"/>
        </w:rPr>
        <w:t xml:space="preserve"> Wykonawca jest zobowiązany do niezwłocznego powiadomienia Zamawiającego o wystąpieniu okoliczności, które mogą mieć jakikolwiek wpływ na wykonanie Umowy w terminie, o którym mowa w ust. 2.</w:t>
      </w:r>
    </w:p>
    <w:p w14:paraId="15EA6483" w14:textId="77777777" w:rsidR="004901B6" w:rsidRDefault="004901B6">
      <w:pPr>
        <w:spacing w:line="360" w:lineRule="auto"/>
        <w:jc w:val="center"/>
        <w:rPr>
          <w:rFonts w:ascii="Arial" w:hAnsi="Arial" w:cs="Arial"/>
          <w:b/>
          <w:sz w:val="22"/>
          <w:szCs w:val="22"/>
        </w:rPr>
      </w:pPr>
    </w:p>
    <w:p w14:paraId="15EA6484" w14:textId="77777777" w:rsidR="004901B6" w:rsidRDefault="004901B6">
      <w:pPr>
        <w:spacing w:line="360" w:lineRule="auto"/>
        <w:jc w:val="center"/>
        <w:rPr>
          <w:rFonts w:ascii="Arial" w:hAnsi="Arial" w:cs="Arial"/>
          <w:b/>
          <w:sz w:val="22"/>
          <w:szCs w:val="22"/>
        </w:rPr>
      </w:pPr>
    </w:p>
    <w:p w14:paraId="15EA6485" w14:textId="77777777" w:rsidR="004901B6" w:rsidRDefault="00FD3136">
      <w:pPr>
        <w:spacing w:line="360" w:lineRule="auto"/>
        <w:jc w:val="center"/>
        <w:rPr>
          <w:rFonts w:ascii="Arial" w:hAnsi="Arial" w:cs="Arial"/>
          <w:b/>
          <w:sz w:val="22"/>
          <w:szCs w:val="22"/>
        </w:rPr>
      </w:pPr>
      <w:r>
        <w:rPr>
          <w:rFonts w:ascii="Arial" w:hAnsi="Arial" w:cs="Arial"/>
          <w:b/>
          <w:sz w:val="22"/>
          <w:szCs w:val="22"/>
        </w:rPr>
        <w:lastRenderedPageBreak/>
        <w:t>§ 4</w:t>
      </w:r>
    </w:p>
    <w:p w14:paraId="15EA6486" w14:textId="77777777" w:rsidR="004901B6" w:rsidRDefault="00FD3136">
      <w:pPr>
        <w:spacing w:line="360" w:lineRule="auto"/>
        <w:jc w:val="center"/>
        <w:rPr>
          <w:rFonts w:ascii="Arial" w:hAnsi="Arial" w:cs="Arial"/>
          <w:b/>
          <w:sz w:val="22"/>
          <w:szCs w:val="22"/>
        </w:rPr>
      </w:pPr>
      <w:r>
        <w:rPr>
          <w:rFonts w:ascii="Arial" w:hAnsi="Arial" w:cs="Arial"/>
          <w:b/>
          <w:sz w:val="22"/>
          <w:szCs w:val="22"/>
        </w:rPr>
        <w:t>Obowiązki Wykonawcy</w:t>
      </w:r>
    </w:p>
    <w:p w14:paraId="15EA6487" w14:textId="77777777" w:rsidR="004901B6" w:rsidRDefault="00FD3136">
      <w:pPr>
        <w:numPr>
          <w:ilvl w:val="0"/>
          <w:numId w:val="1"/>
        </w:numPr>
        <w:spacing w:line="360" w:lineRule="auto"/>
        <w:ind w:left="357" w:hanging="357"/>
        <w:rPr>
          <w:rFonts w:ascii="Arial" w:hAnsi="Arial" w:cs="Arial"/>
          <w:sz w:val="22"/>
          <w:szCs w:val="22"/>
        </w:rPr>
      </w:pPr>
      <w:r>
        <w:rPr>
          <w:rFonts w:ascii="Arial" w:hAnsi="Arial" w:cs="Arial"/>
          <w:sz w:val="22"/>
          <w:szCs w:val="22"/>
        </w:rPr>
        <w:t>Wykonawca zobowiązuje się, że przy realizacji Umowy, działać będzie z dołożeniem najwyższej staranności, z uwzględnieniem profesjonalnego charakteru prowadzonej działalności oraz potrzeb Zamawiającego, zgodnie ze złożoną ofertą, Specyfikacją Warunków Zamówienia, Umową oraz przepisami prawa powszechnie obowiązującymi.</w:t>
      </w:r>
    </w:p>
    <w:p w14:paraId="15EA6488" w14:textId="77777777" w:rsidR="004901B6" w:rsidRDefault="00FD3136">
      <w:pPr>
        <w:numPr>
          <w:ilvl w:val="0"/>
          <w:numId w:val="1"/>
        </w:numPr>
        <w:spacing w:line="360" w:lineRule="auto"/>
        <w:ind w:left="357" w:hanging="357"/>
        <w:rPr>
          <w:rFonts w:ascii="Arial" w:hAnsi="Arial" w:cs="Arial"/>
          <w:sz w:val="22"/>
          <w:szCs w:val="22"/>
        </w:rPr>
      </w:pPr>
      <w:r>
        <w:rPr>
          <w:rFonts w:ascii="Arial" w:hAnsi="Arial" w:cs="Arial"/>
          <w:sz w:val="22"/>
          <w:szCs w:val="22"/>
        </w:rPr>
        <w:t>Wykonawca oświadcza, że posiada odpowiednią wiedzę, umiejętności oraz doświadczenie niezbędne do realizacji Umowy.</w:t>
      </w:r>
    </w:p>
    <w:p w14:paraId="15EA6489" w14:textId="77777777" w:rsidR="004901B6" w:rsidRDefault="00FD3136">
      <w:pPr>
        <w:numPr>
          <w:ilvl w:val="0"/>
          <w:numId w:val="1"/>
        </w:numPr>
        <w:tabs>
          <w:tab w:val="left" w:pos="0"/>
        </w:tabs>
        <w:spacing w:line="360" w:lineRule="auto"/>
        <w:ind w:left="357" w:hanging="357"/>
        <w:rPr>
          <w:rFonts w:ascii="Arial" w:hAnsi="Arial" w:cs="Arial"/>
          <w:sz w:val="22"/>
          <w:szCs w:val="22"/>
        </w:rPr>
      </w:pPr>
      <w:r>
        <w:rPr>
          <w:rFonts w:ascii="Arial" w:hAnsi="Arial" w:cs="Arial"/>
          <w:sz w:val="22"/>
          <w:szCs w:val="22"/>
        </w:rPr>
        <w:t xml:space="preserve">Wykonawca gwarantuje, iż w realizacji Umowy, w zakresie obowiązków Wykonawcy, nie będą brali udziału etatowi pracownicy PKP Polskie Linie Kolejowe S.A. </w:t>
      </w:r>
    </w:p>
    <w:p w14:paraId="15EA648A" w14:textId="77777777" w:rsidR="004901B6" w:rsidRDefault="00FD3136">
      <w:pPr>
        <w:numPr>
          <w:ilvl w:val="0"/>
          <w:numId w:val="1"/>
        </w:numPr>
        <w:tabs>
          <w:tab w:val="left" w:pos="426"/>
        </w:tabs>
        <w:spacing w:line="360" w:lineRule="auto"/>
        <w:ind w:left="357" w:hanging="357"/>
        <w:rPr>
          <w:rFonts w:ascii="Arial" w:hAnsi="Arial" w:cs="Arial"/>
          <w:sz w:val="22"/>
          <w:szCs w:val="22"/>
        </w:rPr>
      </w:pPr>
      <w:r>
        <w:rPr>
          <w:rFonts w:ascii="Arial" w:hAnsi="Arial" w:cs="Arial"/>
          <w:sz w:val="22"/>
          <w:szCs w:val="22"/>
        </w:rPr>
        <w:t>Wykonawca zobowiązuje się niezwłocznie powiadomić Zamawiającego o każdej zmianie numeru rachunku bankowego oraz wszelkich danych teleadresowych jego firmy.</w:t>
      </w:r>
    </w:p>
    <w:p w14:paraId="15EA648B" w14:textId="77777777" w:rsidR="004901B6" w:rsidRDefault="00FD3136">
      <w:pPr>
        <w:numPr>
          <w:ilvl w:val="0"/>
          <w:numId w:val="1"/>
        </w:numPr>
        <w:tabs>
          <w:tab w:val="left" w:pos="426"/>
        </w:tabs>
        <w:spacing w:line="360" w:lineRule="auto"/>
        <w:ind w:left="357" w:hanging="357"/>
        <w:rPr>
          <w:rFonts w:ascii="Arial" w:hAnsi="Arial" w:cs="Arial"/>
          <w:sz w:val="22"/>
          <w:szCs w:val="22"/>
        </w:rPr>
      </w:pPr>
      <w:r>
        <w:rPr>
          <w:rFonts w:ascii="Arial" w:hAnsi="Arial" w:cs="Arial"/>
          <w:sz w:val="22"/>
          <w:szCs w:val="22"/>
        </w:rPr>
        <w:t>Wykonawca zobowiązany jest do magazynowania, transportu oraz dalszego zagospodarowania odpadów, których jest wytwórcą we własnym zakresie i na własny koszt zgodnie z ustawą o odpadach.</w:t>
      </w:r>
    </w:p>
    <w:p w14:paraId="15EA648C" w14:textId="1AEA02CF" w:rsidR="004901B6" w:rsidRDefault="00FD3136">
      <w:pPr>
        <w:numPr>
          <w:ilvl w:val="0"/>
          <w:numId w:val="1"/>
        </w:numPr>
        <w:tabs>
          <w:tab w:val="left" w:pos="426"/>
        </w:tabs>
        <w:spacing w:line="360" w:lineRule="auto"/>
        <w:ind w:left="357" w:hanging="357"/>
        <w:rPr>
          <w:rStyle w:val="czeinternetowe"/>
          <w:rFonts w:ascii="Arial" w:hAnsi="Arial" w:cs="Arial"/>
          <w:color w:val="auto"/>
          <w:sz w:val="22"/>
          <w:szCs w:val="22"/>
          <w:u w:val="none"/>
        </w:rPr>
      </w:pPr>
      <w:r>
        <w:rPr>
          <w:rFonts w:ascii="Arial" w:hAnsi="Arial" w:cs="Arial"/>
          <w:sz w:val="22"/>
          <w:szCs w:val="22"/>
        </w:rPr>
        <w:t>W toku realizacji Umowy Wykonawca zobowiązany jest do prze</w:t>
      </w:r>
      <w:r w:rsidR="006A6960">
        <w:rPr>
          <w:rFonts w:ascii="Arial" w:hAnsi="Arial" w:cs="Arial"/>
          <w:sz w:val="22"/>
          <w:szCs w:val="22"/>
        </w:rPr>
        <w:t>s</w:t>
      </w:r>
      <w:r>
        <w:rPr>
          <w:rFonts w:ascii="Arial" w:hAnsi="Arial" w:cs="Arial"/>
          <w:sz w:val="22"/>
          <w:szCs w:val="22"/>
        </w:rPr>
        <w:t xml:space="preserve">trzegania „Instrukcji PKP Polskie Linie Kolejowe S.A. dotyczącej gospodarki odpadami dla Wykonawców Is-3” – dostępnej na stronie internetowej </w:t>
      </w:r>
      <w:hyperlink r:id="rId11">
        <w:r>
          <w:rPr>
            <w:rStyle w:val="czeinternetowe"/>
            <w:rFonts w:ascii="Arial" w:hAnsi="Arial" w:cs="Arial"/>
            <w:sz w:val="22"/>
            <w:szCs w:val="22"/>
          </w:rPr>
          <w:t>www.plk-sa.pl</w:t>
        </w:r>
      </w:hyperlink>
    </w:p>
    <w:p w14:paraId="15EA648D" w14:textId="77777777" w:rsidR="004901B6" w:rsidRDefault="00FD3136">
      <w:pPr>
        <w:numPr>
          <w:ilvl w:val="0"/>
          <w:numId w:val="1"/>
        </w:numPr>
        <w:tabs>
          <w:tab w:val="left" w:pos="426"/>
        </w:tabs>
        <w:spacing w:after="200" w:line="360" w:lineRule="auto"/>
        <w:ind w:left="357" w:hanging="357"/>
        <w:rPr>
          <w:rFonts w:ascii="Arial" w:hAnsi="Arial" w:cs="Arial"/>
          <w:b/>
          <w:sz w:val="22"/>
          <w:szCs w:val="22"/>
        </w:rPr>
      </w:pPr>
      <w:r>
        <w:rPr>
          <w:rFonts w:ascii="Arial" w:hAnsi="Arial" w:cs="Arial"/>
          <w:sz w:val="22"/>
          <w:szCs w:val="22"/>
        </w:rPr>
        <w:t>Koszty transportu oraz rozładunku ponosi Wykonawca.</w:t>
      </w:r>
    </w:p>
    <w:p w14:paraId="15EA648E" w14:textId="77777777" w:rsidR="004901B6" w:rsidRDefault="00FD3136">
      <w:pPr>
        <w:spacing w:line="360" w:lineRule="auto"/>
        <w:jc w:val="center"/>
        <w:rPr>
          <w:rFonts w:ascii="Arial" w:hAnsi="Arial" w:cs="Arial"/>
          <w:b/>
          <w:sz w:val="22"/>
          <w:szCs w:val="22"/>
        </w:rPr>
      </w:pPr>
      <w:r>
        <w:rPr>
          <w:rFonts w:ascii="Arial" w:hAnsi="Arial" w:cs="Arial"/>
          <w:b/>
          <w:sz w:val="22"/>
          <w:szCs w:val="22"/>
        </w:rPr>
        <w:t>§ 5</w:t>
      </w:r>
    </w:p>
    <w:p w14:paraId="15EA648F" w14:textId="77777777" w:rsidR="004901B6" w:rsidRDefault="00FD3136">
      <w:pPr>
        <w:spacing w:line="360" w:lineRule="auto"/>
        <w:jc w:val="center"/>
        <w:rPr>
          <w:rFonts w:ascii="Arial" w:hAnsi="Arial" w:cs="Arial"/>
          <w:b/>
          <w:sz w:val="22"/>
          <w:szCs w:val="22"/>
        </w:rPr>
      </w:pPr>
      <w:r>
        <w:rPr>
          <w:rFonts w:ascii="Arial" w:hAnsi="Arial" w:cs="Arial"/>
          <w:b/>
          <w:sz w:val="22"/>
          <w:szCs w:val="22"/>
        </w:rPr>
        <w:t>Obowiązki Zamawiającego</w:t>
      </w:r>
    </w:p>
    <w:p w14:paraId="15EA6490" w14:textId="77777777" w:rsidR="004901B6" w:rsidRDefault="00FD3136">
      <w:pPr>
        <w:numPr>
          <w:ilvl w:val="0"/>
          <w:numId w:val="9"/>
        </w:numPr>
        <w:spacing w:line="360" w:lineRule="auto"/>
        <w:rPr>
          <w:rFonts w:ascii="Arial" w:hAnsi="Arial" w:cs="Arial"/>
          <w:sz w:val="22"/>
          <w:szCs w:val="22"/>
        </w:rPr>
      </w:pPr>
      <w:r>
        <w:rPr>
          <w:rFonts w:ascii="Arial" w:hAnsi="Arial" w:cs="Arial"/>
          <w:sz w:val="22"/>
          <w:szCs w:val="22"/>
        </w:rPr>
        <w:t>Zamawiający zobowiązuje się współdziałać z Wykonawcą w celu zapewnienia należytego wykonania Umowy, w szczególności udzielać wszelkich niezbędnych informacji związanych z jej realizacją, a także do zapłaty umówionego wynagrodzenia.</w:t>
      </w:r>
    </w:p>
    <w:p w14:paraId="15EA6491" w14:textId="77777777" w:rsidR="004901B6" w:rsidRDefault="00FD3136">
      <w:pPr>
        <w:numPr>
          <w:ilvl w:val="0"/>
          <w:numId w:val="9"/>
        </w:numPr>
        <w:tabs>
          <w:tab w:val="left" w:pos="426"/>
        </w:tabs>
        <w:spacing w:line="360" w:lineRule="auto"/>
        <w:ind w:left="357" w:hanging="357"/>
        <w:rPr>
          <w:rFonts w:ascii="Arial" w:hAnsi="Arial" w:cs="Arial"/>
          <w:sz w:val="22"/>
          <w:szCs w:val="22"/>
        </w:rPr>
      </w:pPr>
      <w:r>
        <w:rPr>
          <w:rFonts w:ascii="Arial" w:hAnsi="Arial" w:cs="Arial"/>
          <w:sz w:val="22"/>
          <w:szCs w:val="22"/>
        </w:rPr>
        <w:t>Zamawiający zobowiązany jest do odbioru należytej Dostawy, z zastrzeżeniem § 3 ust. 6 Umowy.</w:t>
      </w:r>
    </w:p>
    <w:p w14:paraId="15EA6492" w14:textId="77777777" w:rsidR="004901B6" w:rsidRDefault="00FD3136">
      <w:pPr>
        <w:spacing w:line="360" w:lineRule="auto"/>
        <w:ind w:left="142" w:hanging="142"/>
        <w:jc w:val="center"/>
        <w:rPr>
          <w:rFonts w:ascii="Arial" w:hAnsi="Arial" w:cs="Arial"/>
          <w:b/>
          <w:sz w:val="22"/>
          <w:szCs w:val="22"/>
        </w:rPr>
      </w:pPr>
      <w:r>
        <w:rPr>
          <w:rFonts w:ascii="Arial" w:hAnsi="Arial" w:cs="Arial"/>
          <w:b/>
          <w:sz w:val="22"/>
          <w:szCs w:val="22"/>
        </w:rPr>
        <w:t>§ 6</w:t>
      </w:r>
    </w:p>
    <w:p w14:paraId="15EA6493" w14:textId="77777777" w:rsidR="004901B6" w:rsidRDefault="00FD3136">
      <w:pPr>
        <w:spacing w:line="360" w:lineRule="auto"/>
        <w:jc w:val="center"/>
        <w:rPr>
          <w:rFonts w:ascii="Arial" w:hAnsi="Arial" w:cs="Arial"/>
          <w:b/>
          <w:sz w:val="22"/>
          <w:szCs w:val="22"/>
        </w:rPr>
      </w:pPr>
      <w:r>
        <w:rPr>
          <w:rFonts w:ascii="Arial" w:hAnsi="Arial" w:cs="Arial"/>
          <w:b/>
          <w:sz w:val="22"/>
          <w:szCs w:val="22"/>
        </w:rPr>
        <w:t>Podwykonawcy</w:t>
      </w:r>
    </w:p>
    <w:p w14:paraId="15EA6494" w14:textId="77777777" w:rsidR="004901B6" w:rsidRDefault="00FD3136">
      <w:pPr>
        <w:numPr>
          <w:ilvl w:val="0"/>
          <w:numId w:val="4"/>
        </w:numPr>
        <w:tabs>
          <w:tab w:val="clear" w:pos="720"/>
          <w:tab w:val="left" w:pos="426"/>
        </w:tabs>
        <w:spacing w:after="200" w:line="360" w:lineRule="auto"/>
        <w:ind w:left="426" w:hanging="426"/>
        <w:rPr>
          <w:rFonts w:ascii="Arial" w:hAnsi="Arial" w:cs="Arial"/>
          <w:b/>
          <w:sz w:val="22"/>
          <w:szCs w:val="22"/>
        </w:rPr>
      </w:pPr>
      <w:r>
        <w:rPr>
          <w:rFonts w:ascii="Arial" w:hAnsi="Arial" w:cs="Arial"/>
          <w:sz w:val="22"/>
          <w:szCs w:val="22"/>
        </w:rPr>
        <w:t>Przy wykonaniu Umowy Wykonawca nie może posługiwać się podwykonawcami.</w:t>
      </w:r>
    </w:p>
    <w:p w14:paraId="15EA6495" w14:textId="77777777" w:rsidR="004901B6" w:rsidRDefault="00FD3136">
      <w:pPr>
        <w:spacing w:line="360" w:lineRule="auto"/>
        <w:jc w:val="center"/>
        <w:rPr>
          <w:rFonts w:ascii="Arial" w:hAnsi="Arial" w:cs="Arial"/>
          <w:b/>
          <w:sz w:val="22"/>
          <w:szCs w:val="22"/>
        </w:rPr>
      </w:pPr>
      <w:r>
        <w:rPr>
          <w:rFonts w:ascii="Arial" w:hAnsi="Arial" w:cs="Arial"/>
          <w:b/>
          <w:sz w:val="22"/>
          <w:szCs w:val="22"/>
        </w:rPr>
        <w:t>§ 7</w:t>
      </w:r>
    </w:p>
    <w:p w14:paraId="15EA6496" w14:textId="77777777" w:rsidR="004901B6" w:rsidRDefault="00FD3136">
      <w:pPr>
        <w:spacing w:line="360" w:lineRule="auto"/>
        <w:jc w:val="center"/>
        <w:rPr>
          <w:rFonts w:ascii="Arial" w:hAnsi="Arial" w:cs="Arial"/>
          <w:b/>
          <w:sz w:val="22"/>
          <w:szCs w:val="22"/>
        </w:rPr>
      </w:pPr>
      <w:r>
        <w:rPr>
          <w:rFonts w:ascii="Arial" w:hAnsi="Arial" w:cs="Arial"/>
          <w:b/>
          <w:sz w:val="22"/>
          <w:szCs w:val="22"/>
        </w:rPr>
        <w:t>Wynagrodzenie</w:t>
      </w:r>
    </w:p>
    <w:p w14:paraId="15EA6497" w14:textId="77777777" w:rsidR="004901B6" w:rsidRDefault="00FD3136">
      <w:pPr>
        <w:numPr>
          <w:ilvl w:val="0"/>
          <w:numId w:val="2"/>
        </w:numPr>
        <w:tabs>
          <w:tab w:val="clear" w:pos="720"/>
          <w:tab w:val="left" w:pos="426"/>
        </w:tabs>
        <w:spacing w:line="360" w:lineRule="auto"/>
        <w:ind w:left="426" w:hanging="426"/>
        <w:rPr>
          <w:rFonts w:ascii="Arial" w:hAnsi="Arial" w:cs="Arial"/>
          <w:sz w:val="22"/>
          <w:szCs w:val="22"/>
        </w:rPr>
      </w:pPr>
      <w:r>
        <w:rPr>
          <w:rFonts w:ascii="Arial" w:hAnsi="Arial" w:cs="Arial"/>
          <w:sz w:val="22"/>
          <w:szCs w:val="22"/>
        </w:rPr>
        <w:t>Z tytułu należytego wykonywania Umowy Wykonawcy przysługuje wynagrodzenie (dalej: „</w:t>
      </w:r>
      <w:r>
        <w:rPr>
          <w:rFonts w:ascii="Arial" w:hAnsi="Arial" w:cs="Arial"/>
          <w:b/>
          <w:sz w:val="22"/>
          <w:szCs w:val="22"/>
        </w:rPr>
        <w:t>Wynagrodzenie</w:t>
      </w:r>
      <w:r>
        <w:rPr>
          <w:rFonts w:ascii="Arial" w:hAnsi="Arial" w:cs="Arial"/>
          <w:sz w:val="22"/>
          <w:szCs w:val="22"/>
        </w:rPr>
        <w:t>”) zgodne ze złożoną przez Wykonawcę ofertą w kwocie w niżej wymienionych wysokościach:</w:t>
      </w:r>
    </w:p>
    <w:p w14:paraId="15EA6498" w14:textId="77777777" w:rsidR="004901B6" w:rsidRDefault="00FD3136">
      <w:pPr>
        <w:spacing w:line="360" w:lineRule="auto"/>
        <w:ind w:left="357" w:hanging="142"/>
        <w:rPr>
          <w:rFonts w:ascii="Arial" w:hAnsi="Arial" w:cs="Arial"/>
          <w:sz w:val="22"/>
          <w:szCs w:val="22"/>
        </w:rPr>
      </w:pPr>
      <w:r>
        <w:rPr>
          <w:rFonts w:ascii="Arial" w:hAnsi="Arial" w:cs="Arial"/>
          <w:sz w:val="22"/>
          <w:szCs w:val="22"/>
        </w:rPr>
        <w:t>1)  w zakresie Dostaw podstawowych:</w:t>
      </w:r>
    </w:p>
    <w:p w14:paraId="15EA6499" w14:textId="77777777" w:rsidR="004901B6" w:rsidRDefault="00FD3136">
      <w:pPr>
        <w:numPr>
          <w:ilvl w:val="0"/>
          <w:numId w:val="25"/>
        </w:numPr>
        <w:spacing w:line="360" w:lineRule="auto"/>
        <w:ind w:hanging="142"/>
        <w:contextualSpacing/>
        <w:rPr>
          <w:rFonts w:ascii="Arial" w:hAnsi="Arial" w:cs="Arial"/>
          <w:sz w:val="22"/>
          <w:szCs w:val="22"/>
        </w:rPr>
      </w:pPr>
      <w:r>
        <w:rPr>
          <w:rFonts w:ascii="Arial" w:hAnsi="Arial" w:cs="Arial"/>
          <w:sz w:val="22"/>
          <w:szCs w:val="22"/>
        </w:rPr>
        <w:t>Netto: …….PLN (słownie: …..)</w:t>
      </w:r>
    </w:p>
    <w:p w14:paraId="15EA649A" w14:textId="77777777" w:rsidR="004901B6" w:rsidRDefault="00FD3136">
      <w:pPr>
        <w:numPr>
          <w:ilvl w:val="0"/>
          <w:numId w:val="25"/>
        </w:numPr>
        <w:spacing w:line="360" w:lineRule="auto"/>
        <w:ind w:hanging="142"/>
        <w:contextualSpacing/>
        <w:rPr>
          <w:rFonts w:ascii="Arial" w:hAnsi="Arial" w:cs="Arial"/>
          <w:sz w:val="22"/>
          <w:szCs w:val="22"/>
        </w:rPr>
      </w:pPr>
      <w:r>
        <w:rPr>
          <w:rFonts w:ascii="Arial" w:hAnsi="Arial" w:cs="Arial"/>
          <w:sz w:val="22"/>
          <w:szCs w:val="22"/>
        </w:rPr>
        <w:t>VAT …% ……..PLN (słownie:……)</w:t>
      </w:r>
    </w:p>
    <w:p w14:paraId="15EA649B" w14:textId="77777777" w:rsidR="004901B6" w:rsidRDefault="00FD3136">
      <w:pPr>
        <w:numPr>
          <w:ilvl w:val="0"/>
          <w:numId w:val="25"/>
        </w:numPr>
        <w:spacing w:line="360" w:lineRule="auto"/>
        <w:ind w:hanging="142"/>
        <w:contextualSpacing/>
        <w:rPr>
          <w:rFonts w:ascii="Arial" w:hAnsi="Arial" w:cs="Arial"/>
          <w:sz w:val="22"/>
          <w:szCs w:val="22"/>
        </w:rPr>
      </w:pPr>
      <w:r>
        <w:rPr>
          <w:rFonts w:ascii="Arial" w:hAnsi="Arial" w:cs="Arial"/>
          <w:sz w:val="22"/>
          <w:szCs w:val="22"/>
        </w:rPr>
        <w:t>Brutto: …….PLN (słownie:….)</w:t>
      </w:r>
    </w:p>
    <w:p w14:paraId="15EA649C" w14:textId="77777777" w:rsidR="004901B6" w:rsidRDefault="00FD3136">
      <w:pPr>
        <w:spacing w:line="360" w:lineRule="auto"/>
        <w:ind w:left="567" w:hanging="283"/>
        <w:rPr>
          <w:rFonts w:ascii="Arial" w:hAnsi="Arial" w:cs="Arial"/>
          <w:sz w:val="22"/>
          <w:szCs w:val="22"/>
        </w:rPr>
      </w:pPr>
      <w:r>
        <w:rPr>
          <w:rFonts w:ascii="Arial" w:hAnsi="Arial" w:cs="Arial"/>
          <w:sz w:val="22"/>
          <w:szCs w:val="22"/>
        </w:rPr>
        <w:lastRenderedPageBreak/>
        <w:t>2) w zakresie Dostaw realizowanych w ramach Prawa Opcji w wysokości odpowiadającej faktycznie zamówionym i prawidłowo zrealizowanym Dostawom przy zachowaniu cen jednostkowych odpowiadających Dostawom, o których mowa w § 1 ust. 1 przy czym jego łączna wartość nie przekroczy:</w:t>
      </w:r>
    </w:p>
    <w:p w14:paraId="15EA649D" w14:textId="77777777" w:rsidR="004901B6" w:rsidRDefault="00FD3136">
      <w:pPr>
        <w:numPr>
          <w:ilvl w:val="0"/>
          <w:numId w:val="26"/>
        </w:numPr>
        <w:spacing w:line="360" w:lineRule="auto"/>
        <w:ind w:left="851" w:firstLine="0"/>
        <w:contextualSpacing/>
        <w:rPr>
          <w:rFonts w:ascii="Arial" w:hAnsi="Arial" w:cs="Arial"/>
          <w:sz w:val="22"/>
          <w:szCs w:val="22"/>
        </w:rPr>
      </w:pPr>
      <w:r>
        <w:rPr>
          <w:rFonts w:ascii="Arial" w:hAnsi="Arial" w:cs="Arial"/>
          <w:sz w:val="22"/>
          <w:szCs w:val="22"/>
        </w:rPr>
        <w:t>Netto: …….PLN (słownie: …..)</w:t>
      </w:r>
    </w:p>
    <w:p w14:paraId="15EA649E" w14:textId="77777777" w:rsidR="004901B6" w:rsidRDefault="00FD3136">
      <w:pPr>
        <w:numPr>
          <w:ilvl w:val="0"/>
          <w:numId w:val="26"/>
        </w:numPr>
        <w:spacing w:line="360" w:lineRule="auto"/>
        <w:ind w:left="851" w:firstLine="0"/>
        <w:contextualSpacing/>
        <w:rPr>
          <w:rFonts w:ascii="Arial" w:hAnsi="Arial" w:cs="Arial"/>
          <w:sz w:val="22"/>
          <w:szCs w:val="22"/>
        </w:rPr>
      </w:pPr>
      <w:r>
        <w:rPr>
          <w:rFonts w:ascii="Arial" w:hAnsi="Arial" w:cs="Arial"/>
          <w:sz w:val="22"/>
          <w:szCs w:val="22"/>
        </w:rPr>
        <w:t>VAT …% ……..PLN (słownie:……)</w:t>
      </w:r>
    </w:p>
    <w:p w14:paraId="15EA649F" w14:textId="77777777" w:rsidR="004901B6" w:rsidRDefault="00FD3136">
      <w:pPr>
        <w:numPr>
          <w:ilvl w:val="0"/>
          <w:numId w:val="26"/>
        </w:numPr>
        <w:spacing w:line="360" w:lineRule="auto"/>
        <w:ind w:left="851" w:firstLine="0"/>
        <w:contextualSpacing/>
        <w:rPr>
          <w:rFonts w:ascii="Arial" w:hAnsi="Arial" w:cs="Arial"/>
          <w:sz w:val="22"/>
          <w:szCs w:val="22"/>
        </w:rPr>
      </w:pPr>
      <w:r>
        <w:rPr>
          <w:rFonts w:ascii="Arial" w:hAnsi="Arial" w:cs="Arial"/>
          <w:sz w:val="22"/>
          <w:szCs w:val="22"/>
        </w:rPr>
        <w:t>Brutto: …….PLN (słownie:….)</w:t>
      </w:r>
    </w:p>
    <w:p w14:paraId="15EA64A0" w14:textId="77777777" w:rsidR="004901B6" w:rsidRDefault="00FD3136">
      <w:pPr>
        <w:spacing w:line="360" w:lineRule="auto"/>
        <w:ind w:left="357" w:hanging="73"/>
        <w:rPr>
          <w:rFonts w:ascii="Arial" w:hAnsi="Arial" w:cs="Arial"/>
          <w:sz w:val="22"/>
          <w:szCs w:val="22"/>
        </w:rPr>
      </w:pPr>
      <w:r>
        <w:rPr>
          <w:rFonts w:ascii="Arial" w:hAnsi="Arial" w:cs="Arial"/>
          <w:sz w:val="22"/>
          <w:szCs w:val="22"/>
        </w:rPr>
        <w:tab/>
        <w:t>3) Całkowita łączna maksymalna wartość Wynagrodzenia nie przekroczy kwoty:</w:t>
      </w:r>
    </w:p>
    <w:p w14:paraId="15EA64A1" w14:textId="77777777" w:rsidR="004901B6" w:rsidRDefault="00FD3136">
      <w:pPr>
        <w:numPr>
          <w:ilvl w:val="0"/>
          <w:numId w:val="27"/>
        </w:numPr>
        <w:spacing w:line="360" w:lineRule="auto"/>
        <w:ind w:left="709" w:firstLine="142"/>
        <w:contextualSpacing/>
        <w:rPr>
          <w:rFonts w:ascii="Arial" w:hAnsi="Arial" w:cs="Arial"/>
          <w:sz w:val="22"/>
          <w:szCs w:val="22"/>
        </w:rPr>
      </w:pPr>
      <w:r>
        <w:rPr>
          <w:rFonts w:ascii="Arial" w:hAnsi="Arial" w:cs="Arial"/>
          <w:sz w:val="22"/>
          <w:szCs w:val="22"/>
        </w:rPr>
        <w:t>Netto: …….PLN (słownie: …..)</w:t>
      </w:r>
    </w:p>
    <w:p w14:paraId="15EA64A2" w14:textId="77777777" w:rsidR="004901B6" w:rsidRDefault="00FD3136">
      <w:pPr>
        <w:numPr>
          <w:ilvl w:val="0"/>
          <w:numId w:val="27"/>
        </w:numPr>
        <w:spacing w:line="360" w:lineRule="auto"/>
        <w:ind w:left="709" w:firstLine="142"/>
        <w:contextualSpacing/>
        <w:rPr>
          <w:rFonts w:ascii="Arial" w:hAnsi="Arial" w:cs="Arial"/>
          <w:sz w:val="22"/>
          <w:szCs w:val="22"/>
        </w:rPr>
      </w:pPr>
      <w:r>
        <w:rPr>
          <w:rFonts w:ascii="Arial" w:hAnsi="Arial" w:cs="Arial"/>
          <w:sz w:val="22"/>
          <w:szCs w:val="22"/>
        </w:rPr>
        <w:t>VAT …% ……..PLN (słownie:……)</w:t>
      </w:r>
    </w:p>
    <w:p w14:paraId="15EA64A3" w14:textId="77777777" w:rsidR="004901B6" w:rsidRDefault="00FD3136">
      <w:pPr>
        <w:numPr>
          <w:ilvl w:val="0"/>
          <w:numId w:val="27"/>
        </w:numPr>
        <w:spacing w:line="360" w:lineRule="auto"/>
        <w:ind w:left="709" w:firstLine="142"/>
        <w:contextualSpacing/>
        <w:rPr>
          <w:rFonts w:ascii="Arial" w:hAnsi="Arial" w:cs="Arial"/>
          <w:sz w:val="22"/>
          <w:szCs w:val="22"/>
        </w:rPr>
      </w:pPr>
      <w:r>
        <w:rPr>
          <w:rFonts w:ascii="Arial" w:hAnsi="Arial" w:cs="Arial"/>
          <w:sz w:val="22"/>
          <w:szCs w:val="22"/>
        </w:rPr>
        <w:t>Brutto: …….PLN (słownie:….)</w:t>
      </w:r>
    </w:p>
    <w:p w14:paraId="15EA64A4" w14:textId="77777777" w:rsidR="004901B6" w:rsidRDefault="00FD3136">
      <w:pPr>
        <w:spacing w:line="360" w:lineRule="auto"/>
        <w:contextualSpacing/>
        <w:rPr>
          <w:rFonts w:ascii="Arial" w:hAnsi="Arial" w:cs="Arial"/>
          <w:sz w:val="22"/>
          <w:szCs w:val="22"/>
        </w:rPr>
      </w:pPr>
      <w:r>
        <w:rPr>
          <w:rFonts w:ascii="Arial" w:hAnsi="Arial" w:cs="Arial"/>
          <w:sz w:val="22"/>
          <w:szCs w:val="22"/>
        </w:rPr>
        <w:t>W tym na:</w:t>
      </w:r>
    </w:p>
    <w:p w14:paraId="15EA64A5" w14:textId="77777777" w:rsidR="004901B6" w:rsidRDefault="00FD3136">
      <w:pPr>
        <w:spacing w:line="360" w:lineRule="auto"/>
        <w:contextualSpacing/>
        <w:rPr>
          <w:rFonts w:ascii="Arial" w:hAnsi="Arial" w:cs="Arial"/>
          <w:b/>
          <w:bCs/>
          <w:sz w:val="22"/>
          <w:szCs w:val="22"/>
        </w:rPr>
      </w:pPr>
      <w:r>
        <w:rPr>
          <w:rFonts w:ascii="Arial" w:hAnsi="Arial" w:cs="Arial"/>
          <w:b/>
          <w:bCs/>
          <w:sz w:val="22"/>
          <w:szCs w:val="22"/>
        </w:rPr>
        <w:t>Część 1 – dostawa środków higieny osobistej:</w:t>
      </w:r>
    </w:p>
    <w:p w14:paraId="15EA64A6" w14:textId="77777777" w:rsidR="004901B6" w:rsidRDefault="00FD3136">
      <w:pPr>
        <w:pStyle w:val="Akapitzlist"/>
        <w:numPr>
          <w:ilvl w:val="0"/>
          <w:numId w:val="29"/>
        </w:numPr>
        <w:spacing w:line="360" w:lineRule="auto"/>
        <w:rPr>
          <w:rFonts w:ascii="Arial" w:hAnsi="Arial" w:cs="Arial"/>
          <w:sz w:val="22"/>
          <w:szCs w:val="22"/>
        </w:rPr>
      </w:pPr>
      <w:r>
        <w:rPr>
          <w:rFonts w:ascii="Arial" w:hAnsi="Arial" w:cs="Arial"/>
          <w:sz w:val="22"/>
          <w:szCs w:val="22"/>
        </w:rPr>
        <w:t>w zakresie Dostaw podstawowych:</w:t>
      </w:r>
    </w:p>
    <w:p w14:paraId="15EA64A7" w14:textId="77777777" w:rsidR="004901B6" w:rsidRDefault="00FD3136">
      <w:pPr>
        <w:pStyle w:val="Akapitzlist"/>
        <w:numPr>
          <w:ilvl w:val="0"/>
          <w:numId w:val="30"/>
        </w:numPr>
        <w:spacing w:line="360" w:lineRule="auto"/>
        <w:rPr>
          <w:rFonts w:ascii="Arial" w:hAnsi="Arial" w:cs="Arial"/>
          <w:sz w:val="22"/>
          <w:szCs w:val="22"/>
        </w:rPr>
      </w:pPr>
      <w:r>
        <w:rPr>
          <w:rFonts w:ascii="Arial" w:hAnsi="Arial" w:cs="Arial"/>
          <w:sz w:val="22"/>
          <w:szCs w:val="22"/>
        </w:rPr>
        <w:t>Netto: …….PLN (słownie: …..)</w:t>
      </w:r>
    </w:p>
    <w:p w14:paraId="15EA64A8" w14:textId="77777777" w:rsidR="004901B6" w:rsidRDefault="00FD3136">
      <w:pPr>
        <w:numPr>
          <w:ilvl w:val="0"/>
          <w:numId w:val="30"/>
        </w:numPr>
        <w:spacing w:line="360" w:lineRule="auto"/>
        <w:contextualSpacing/>
        <w:rPr>
          <w:rFonts w:ascii="Arial" w:hAnsi="Arial" w:cs="Arial"/>
          <w:sz w:val="22"/>
          <w:szCs w:val="22"/>
        </w:rPr>
      </w:pPr>
      <w:r>
        <w:rPr>
          <w:rFonts w:ascii="Arial" w:hAnsi="Arial" w:cs="Arial"/>
          <w:sz w:val="22"/>
          <w:szCs w:val="22"/>
        </w:rPr>
        <w:t>VAT …% ……..PLN (słownie:……)</w:t>
      </w:r>
    </w:p>
    <w:p w14:paraId="15EA64A9" w14:textId="77777777" w:rsidR="004901B6" w:rsidRDefault="00FD3136">
      <w:pPr>
        <w:numPr>
          <w:ilvl w:val="0"/>
          <w:numId w:val="30"/>
        </w:numPr>
        <w:spacing w:line="360" w:lineRule="auto"/>
        <w:contextualSpacing/>
        <w:rPr>
          <w:rFonts w:ascii="Arial" w:hAnsi="Arial" w:cs="Arial"/>
          <w:sz w:val="22"/>
          <w:szCs w:val="22"/>
        </w:rPr>
      </w:pPr>
      <w:r>
        <w:rPr>
          <w:rFonts w:ascii="Arial" w:hAnsi="Arial" w:cs="Arial"/>
          <w:sz w:val="22"/>
          <w:szCs w:val="22"/>
        </w:rPr>
        <w:t>Brutto: …….PLN (słownie:….)</w:t>
      </w:r>
    </w:p>
    <w:p w14:paraId="15EA64AA" w14:textId="77777777" w:rsidR="004901B6" w:rsidRDefault="00FD3136">
      <w:pPr>
        <w:pStyle w:val="Akapitzlist"/>
        <w:numPr>
          <w:ilvl w:val="0"/>
          <w:numId w:val="29"/>
        </w:numPr>
        <w:spacing w:line="360" w:lineRule="auto"/>
        <w:rPr>
          <w:rFonts w:ascii="Arial" w:hAnsi="Arial" w:cs="Arial"/>
          <w:sz w:val="22"/>
          <w:szCs w:val="22"/>
        </w:rPr>
      </w:pPr>
      <w:r>
        <w:rPr>
          <w:rFonts w:ascii="Arial" w:hAnsi="Arial" w:cs="Arial"/>
          <w:sz w:val="22"/>
          <w:szCs w:val="22"/>
        </w:rPr>
        <w:t>w zakresie Dostaw realizowanych w ramach Prawa Opcji w wysokości odpowiadającej faktycznie zamówionym i prawidłowo zrealizowanym Dostawom przy zachowaniu cen jednostkowych odpowiadających Dostawom, o których mowa w § 1 ust. 1 przy czym jego łączna wartość nie przekroczy:</w:t>
      </w:r>
    </w:p>
    <w:p w14:paraId="15EA64AB" w14:textId="77777777" w:rsidR="004901B6" w:rsidRDefault="00FD3136">
      <w:pPr>
        <w:pStyle w:val="Akapitzlist"/>
        <w:numPr>
          <w:ilvl w:val="0"/>
          <w:numId w:val="31"/>
        </w:numPr>
        <w:spacing w:line="360" w:lineRule="auto"/>
        <w:rPr>
          <w:rFonts w:ascii="Arial" w:hAnsi="Arial" w:cs="Arial"/>
          <w:sz w:val="22"/>
          <w:szCs w:val="22"/>
        </w:rPr>
      </w:pPr>
      <w:r>
        <w:rPr>
          <w:rFonts w:ascii="Arial" w:hAnsi="Arial" w:cs="Arial"/>
          <w:sz w:val="22"/>
          <w:szCs w:val="22"/>
        </w:rPr>
        <w:t xml:space="preserve">  Netto: …….PLN (słownie: …..)</w:t>
      </w:r>
    </w:p>
    <w:p w14:paraId="15EA64AC" w14:textId="77777777" w:rsidR="004901B6" w:rsidRDefault="00FD3136">
      <w:pPr>
        <w:pStyle w:val="Akapitzlist"/>
        <w:numPr>
          <w:ilvl w:val="0"/>
          <w:numId w:val="31"/>
        </w:numPr>
        <w:spacing w:line="360" w:lineRule="auto"/>
        <w:rPr>
          <w:rFonts w:ascii="Arial" w:hAnsi="Arial" w:cs="Arial"/>
          <w:sz w:val="22"/>
          <w:szCs w:val="22"/>
        </w:rPr>
      </w:pPr>
      <w:r>
        <w:rPr>
          <w:rFonts w:ascii="Arial" w:hAnsi="Arial" w:cs="Arial"/>
          <w:sz w:val="22"/>
          <w:szCs w:val="22"/>
        </w:rPr>
        <w:t>VAT …% ……..PLN (słownie:……)</w:t>
      </w:r>
    </w:p>
    <w:p w14:paraId="15EA64AD" w14:textId="77777777" w:rsidR="004901B6" w:rsidRDefault="00FD3136">
      <w:pPr>
        <w:pStyle w:val="Akapitzlist"/>
        <w:numPr>
          <w:ilvl w:val="0"/>
          <w:numId w:val="31"/>
        </w:numPr>
        <w:spacing w:line="360" w:lineRule="auto"/>
        <w:rPr>
          <w:rFonts w:ascii="Arial" w:hAnsi="Arial" w:cs="Arial"/>
          <w:sz w:val="22"/>
          <w:szCs w:val="22"/>
        </w:rPr>
      </w:pPr>
      <w:r>
        <w:rPr>
          <w:rFonts w:ascii="Arial" w:hAnsi="Arial" w:cs="Arial"/>
          <w:sz w:val="22"/>
          <w:szCs w:val="22"/>
        </w:rPr>
        <w:t>Brutto: …….PLN (słownie:….)</w:t>
      </w:r>
    </w:p>
    <w:p w14:paraId="15EA64AE" w14:textId="77777777" w:rsidR="004901B6" w:rsidRDefault="00FD3136">
      <w:pPr>
        <w:spacing w:line="360" w:lineRule="auto"/>
        <w:ind w:left="357" w:hanging="73"/>
        <w:rPr>
          <w:rFonts w:ascii="Arial" w:hAnsi="Arial" w:cs="Arial"/>
          <w:sz w:val="22"/>
          <w:szCs w:val="22"/>
        </w:rPr>
      </w:pPr>
      <w:r>
        <w:rPr>
          <w:rFonts w:ascii="Arial" w:hAnsi="Arial" w:cs="Arial"/>
          <w:sz w:val="22"/>
          <w:szCs w:val="22"/>
        </w:rPr>
        <w:tab/>
        <w:t>3) Całkowita łączna maksymalna wartość Wynagrodzenia nie przekroczy kwoty:</w:t>
      </w:r>
    </w:p>
    <w:p w14:paraId="15EA64AF" w14:textId="77777777" w:rsidR="004901B6" w:rsidRDefault="00FD3136">
      <w:pPr>
        <w:pStyle w:val="Akapitzlist"/>
        <w:numPr>
          <w:ilvl w:val="0"/>
          <w:numId w:val="32"/>
        </w:numPr>
        <w:spacing w:line="360" w:lineRule="auto"/>
        <w:rPr>
          <w:rFonts w:ascii="Arial" w:hAnsi="Arial" w:cs="Arial"/>
          <w:sz w:val="22"/>
          <w:szCs w:val="22"/>
        </w:rPr>
      </w:pPr>
      <w:r>
        <w:rPr>
          <w:rFonts w:ascii="Arial" w:hAnsi="Arial" w:cs="Arial"/>
          <w:sz w:val="22"/>
          <w:szCs w:val="22"/>
        </w:rPr>
        <w:t>Netto: …….PLN (słownie: …..)</w:t>
      </w:r>
    </w:p>
    <w:p w14:paraId="15EA64B0" w14:textId="77777777" w:rsidR="004901B6" w:rsidRDefault="00FD3136">
      <w:pPr>
        <w:pStyle w:val="Akapitzlist"/>
        <w:numPr>
          <w:ilvl w:val="0"/>
          <w:numId w:val="32"/>
        </w:numPr>
        <w:spacing w:line="360" w:lineRule="auto"/>
        <w:rPr>
          <w:rFonts w:ascii="Arial" w:hAnsi="Arial" w:cs="Arial"/>
          <w:sz w:val="22"/>
          <w:szCs w:val="22"/>
        </w:rPr>
      </w:pPr>
      <w:r>
        <w:rPr>
          <w:rFonts w:ascii="Arial" w:hAnsi="Arial" w:cs="Arial"/>
          <w:sz w:val="22"/>
          <w:szCs w:val="22"/>
        </w:rPr>
        <w:t>VAT …% ……..PLN (słownie:……)</w:t>
      </w:r>
    </w:p>
    <w:p w14:paraId="15EA64B1" w14:textId="77777777" w:rsidR="004901B6" w:rsidRDefault="00FD3136">
      <w:pPr>
        <w:pStyle w:val="Akapitzlist"/>
        <w:numPr>
          <w:ilvl w:val="0"/>
          <w:numId w:val="32"/>
        </w:numPr>
        <w:spacing w:line="360" w:lineRule="auto"/>
        <w:rPr>
          <w:rFonts w:ascii="Arial" w:hAnsi="Arial" w:cs="Arial"/>
          <w:sz w:val="22"/>
          <w:szCs w:val="22"/>
        </w:rPr>
      </w:pPr>
      <w:r>
        <w:rPr>
          <w:rFonts w:ascii="Arial" w:hAnsi="Arial" w:cs="Arial"/>
          <w:sz w:val="22"/>
          <w:szCs w:val="22"/>
        </w:rPr>
        <w:t>Brutto: …….PLN (słownie:….)</w:t>
      </w:r>
    </w:p>
    <w:p w14:paraId="15EA64B2" w14:textId="77777777" w:rsidR="004901B6" w:rsidRDefault="00FD3136">
      <w:pPr>
        <w:spacing w:line="360" w:lineRule="auto"/>
        <w:rPr>
          <w:rFonts w:ascii="Arial" w:hAnsi="Arial" w:cs="Arial"/>
          <w:b/>
          <w:bCs/>
          <w:sz w:val="22"/>
          <w:szCs w:val="22"/>
        </w:rPr>
      </w:pPr>
      <w:r>
        <w:rPr>
          <w:rFonts w:ascii="Arial" w:hAnsi="Arial" w:cs="Arial"/>
          <w:b/>
          <w:bCs/>
          <w:sz w:val="22"/>
          <w:szCs w:val="22"/>
        </w:rPr>
        <w:t>Część 2 – dostawa środków do sprzątania pomieszczeń:</w:t>
      </w:r>
    </w:p>
    <w:p w14:paraId="15EA64B3" w14:textId="77777777" w:rsidR="004901B6" w:rsidRDefault="00FD3136">
      <w:pPr>
        <w:pStyle w:val="Akapitzlist"/>
        <w:numPr>
          <w:ilvl w:val="0"/>
          <w:numId w:val="33"/>
        </w:numPr>
        <w:spacing w:line="360" w:lineRule="auto"/>
        <w:rPr>
          <w:rFonts w:ascii="Arial" w:hAnsi="Arial" w:cs="Arial"/>
          <w:sz w:val="22"/>
          <w:szCs w:val="22"/>
        </w:rPr>
      </w:pPr>
      <w:r>
        <w:rPr>
          <w:rFonts w:ascii="Arial" w:hAnsi="Arial" w:cs="Arial"/>
          <w:sz w:val="22"/>
          <w:szCs w:val="22"/>
        </w:rPr>
        <w:t>w zakresie Dostaw podstawowych:</w:t>
      </w:r>
    </w:p>
    <w:p w14:paraId="15EA64B4" w14:textId="77777777" w:rsidR="004901B6" w:rsidRDefault="00FD3136">
      <w:pPr>
        <w:pStyle w:val="Akapitzlist"/>
        <w:numPr>
          <w:ilvl w:val="0"/>
          <w:numId w:val="34"/>
        </w:numPr>
        <w:spacing w:line="360" w:lineRule="auto"/>
        <w:rPr>
          <w:rFonts w:ascii="Arial" w:hAnsi="Arial" w:cs="Arial"/>
          <w:sz w:val="22"/>
          <w:szCs w:val="22"/>
        </w:rPr>
      </w:pPr>
      <w:r>
        <w:rPr>
          <w:rFonts w:ascii="Arial" w:hAnsi="Arial" w:cs="Arial"/>
          <w:sz w:val="22"/>
          <w:szCs w:val="22"/>
        </w:rPr>
        <w:t xml:space="preserve"> Netto: …….PLN (słownie: …..)</w:t>
      </w:r>
    </w:p>
    <w:p w14:paraId="15EA64B5" w14:textId="77777777" w:rsidR="004901B6" w:rsidRDefault="00FD3136">
      <w:pPr>
        <w:pStyle w:val="Akapitzlist"/>
        <w:numPr>
          <w:ilvl w:val="0"/>
          <w:numId w:val="34"/>
        </w:numPr>
        <w:spacing w:line="360" w:lineRule="auto"/>
        <w:rPr>
          <w:rFonts w:ascii="Arial" w:hAnsi="Arial" w:cs="Arial"/>
          <w:sz w:val="22"/>
          <w:szCs w:val="22"/>
        </w:rPr>
      </w:pPr>
      <w:r>
        <w:rPr>
          <w:rFonts w:ascii="Arial" w:hAnsi="Arial" w:cs="Arial"/>
          <w:sz w:val="22"/>
          <w:szCs w:val="22"/>
        </w:rPr>
        <w:t>VAT …% ……..PLN (słownie:……)</w:t>
      </w:r>
    </w:p>
    <w:p w14:paraId="15EA64B6" w14:textId="77777777" w:rsidR="004901B6" w:rsidRDefault="00FD3136">
      <w:pPr>
        <w:pStyle w:val="Akapitzlist"/>
        <w:numPr>
          <w:ilvl w:val="0"/>
          <w:numId w:val="34"/>
        </w:numPr>
        <w:spacing w:line="360" w:lineRule="auto"/>
        <w:rPr>
          <w:rFonts w:ascii="Arial" w:hAnsi="Arial" w:cs="Arial"/>
          <w:sz w:val="22"/>
          <w:szCs w:val="22"/>
        </w:rPr>
      </w:pPr>
      <w:r>
        <w:rPr>
          <w:rFonts w:ascii="Arial" w:hAnsi="Arial" w:cs="Arial"/>
          <w:sz w:val="22"/>
          <w:szCs w:val="22"/>
        </w:rPr>
        <w:t>Brutto: …….PLN (słownie:….)</w:t>
      </w:r>
    </w:p>
    <w:p w14:paraId="15EA64B7" w14:textId="77777777" w:rsidR="004901B6" w:rsidRDefault="00FD3136">
      <w:pPr>
        <w:pStyle w:val="Akapitzlist"/>
        <w:numPr>
          <w:ilvl w:val="0"/>
          <w:numId w:val="33"/>
        </w:numPr>
        <w:spacing w:line="360" w:lineRule="auto"/>
        <w:rPr>
          <w:rFonts w:ascii="Arial" w:hAnsi="Arial" w:cs="Arial"/>
          <w:sz w:val="22"/>
          <w:szCs w:val="22"/>
        </w:rPr>
      </w:pPr>
      <w:r>
        <w:rPr>
          <w:rFonts w:ascii="Arial" w:hAnsi="Arial" w:cs="Arial"/>
          <w:sz w:val="22"/>
          <w:szCs w:val="22"/>
        </w:rPr>
        <w:t>w zakresie Dostaw realizowanych w ramach Prawa Opcji w wysokości odpowiadającej faktycznie zamówionym i prawidłowo zrealizowanym Dostawom przy zachowaniu cen jednostkowych odpowiadających Dostawom, o których mowa w § 1 ust. 1 przy czym jego łączna wartość nie przekroczy:</w:t>
      </w:r>
    </w:p>
    <w:p w14:paraId="15EA64B8" w14:textId="77777777" w:rsidR="004901B6" w:rsidRDefault="00FD3136">
      <w:pPr>
        <w:pStyle w:val="Akapitzlist"/>
        <w:numPr>
          <w:ilvl w:val="0"/>
          <w:numId w:val="35"/>
        </w:numPr>
        <w:spacing w:line="360" w:lineRule="auto"/>
        <w:rPr>
          <w:rFonts w:ascii="Arial" w:hAnsi="Arial" w:cs="Arial"/>
          <w:sz w:val="22"/>
          <w:szCs w:val="22"/>
        </w:rPr>
      </w:pPr>
      <w:r>
        <w:rPr>
          <w:rFonts w:ascii="Arial" w:hAnsi="Arial" w:cs="Arial"/>
          <w:sz w:val="22"/>
          <w:szCs w:val="22"/>
        </w:rPr>
        <w:t>Netto: …….PLN (słownie: …..)</w:t>
      </w:r>
    </w:p>
    <w:p w14:paraId="15EA64B9" w14:textId="77777777" w:rsidR="004901B6" w:rsidRDefault="00FD3136">
      <w:pPr>
        <w:pStyle w:val="Akapitzlist"/>
        <w:numPr>
          <w:ilvl w:val="0"/>
          <w:numId w:val="35"/>
        </w:numPr>
        <w:spacing w:line="360" w:lineRule="auto"/>
        <w:rPr>
          <w:rFonts w:ascii="Arial" w:hAnsi="Arial" w:cs="Arial"/>
          <w:sz w:val="22"/>
          <w:szCs w:val="22"/>
        </w:rPr>
      </w:pPr>
      <w:r>
        <w:rPr>
          <w:rFonts w:ascii="Arial" w:hAnsi="Arial" w:cs="Arial"/>
          <w:sz w:val="22"/>
          <w:szCs w:val="22"/>
        </w:rPr>
        <w:t>VAT …% ……..PLN (słownie:……)</w:t>
      </w:r>
    </w:p>
    <w:p w14:paraId="15EA64BA" w14:textId="77777777" w:rsidR="004901B6" w:rsidRDefault="00FD3136">
      <w:pPr>
        <w:pStyle w:val="Akapitzlist"/>
        <w:numPr>
          <w:ilvl w:val="0"/>
          <w:numId w:val="35"/>
        </w:numPr>
        <w:spacing w:line="360" w:lineRule="auto"/>
        <w:rPr>
          <w:rFonts w:ascii="Arial" w:hAnsi="Arial" w:cs="Arial"/>
          <w:sz w:val="22"/>
          <w:szCs w:val="22"/>
        </w:rPr>
      </w:pPr>
      <w:r>
        <w:rPr>
          <w:rFonts w:ascii="Arial" w:hAnsi="Arial" w:cs="Arial"/>
          <w:sz w:val="22"/>
          <w:szCs w:val="22"/>
        </w:rPr>
        <w:lastRenderedPageBreak/>
        <w:t>Brutto: …….PLN (słownie:….)</w:t>
      </w:r>
    </w:p>
    <w:p w14:paraId="15EA64BB" w14:textId="77777777" w:rsidR="004901B6" w:rsidRDefault="00FD3136">
      <w:pPr>
        <w:spacing w:line="360" w:lineRule="auto"/>
        <w:ind w:left="357" w:hanging="73"/>
        <w:rPr>
          <w:rFonts w:ascii="Arial" w:hAnsi="Arial" w:cs="Arial"/>
          <w:sz w:val="22"/>
          <w:szCs w:val="22"/>
        </w:rPr>
      </w:pPr>
      <w:r>
        <w:rPr>
          <w:rFonts w:ascii="Arial" w:hAnsi="Arial" w:cs="Arial"/>
          <w:sz w:val="22"/>
          <w:szCs w:val="22"/>
        </w:rPr>
        <w:tab/>
        <w:t>3) Całkowita łączna maksymalna wartość Wynagrodzenia nie przekroczy kwoty:</w:t>
      </w:r>
    </w:p>
    <w:p w14:paraId="15EA64BC" w14:textId="77777777" w:rsidR="004901B6" w:rsidRDefault="00FD3136">
      <w:pPr>
        <w:pStyle w:val="Akapitzlist"/>
        <w:numPr>
          <w:ilvl w:val="0"/>
          <w:numId w:val="35"/>
        </w:numPr>
        <w:spacing w:line="360" w:lineRule="auto"/>
        <w:rPr>
          <w:rFonts w:ascii="Arial" w:hAnsi="Arial" w:cs="Arial"/>
          <w:sz w:val="22"/>
          <w:szCs w:val="22"/>
        </w:rPr>
      </w:pPr>
      <w:r>
        <w:rPr>
          <w:rFonts w:ascii="Arial" w:hAnsi="Arial" w:cs="Arial"/>
          <w:sz w:val="22"/>
          <w:szCs w:val="22"/>
        </w:rPr>
        <w:t>Netto: …….PLN (słownie: …..)</w:t>
      </w:r>
    </w:p>
    <w:p w14:paraId="15EA64BD" w14:textId="77777777" w:rsidR="004901B6" w:rsidRDefault="00FD3136">
      <w:pPr>
        <w:pStyle w:val="Akapitzlist"/>
        <w:numPr>
          <w:ilvl w:val="0"/>
          <w:numId w:val="35"/>
        </w:numPr>
        <w:spacing w:line="360" w:lineRule="auto"/>
        <w:rPr>
          <w:rFonts w:ascii="Arial" w:hAnsi="Arial" w:cs="Arial"/>
          <w:sz w:val="22"/>
          <w:szCs w:val="22"/>
        </w:rPr>
      </w:pPr>
      <w:r>
        <w:rPr>
          <w:rFonts w:ascii="Arial" w:hAnsi="Arial" w:cs="Arial"/>
          <w:sz w:val="22"/>
          <w:szCs w:val="22"/>
        </w:rPr>
        <w:t>VAT …% ……..PLN (słownie:……)</w:t>
      </w:r>
    </w:p>
    <w:p w14:paraId="15EA64BE" w14:textId="77777777" w:rsidR="004901B6" w:rsidRDefault="00FD3136">
      <w:pPr>
        <w:pStyle w:val="Akapitzlist"/>
        <w:numPr>
          <w:ilvl w:val="0"/>
          <w:numId w:val="35"/>
        </w:numPr>
        <w:spacing w:line="360" w:lineRule="auto"/>
        <w:rPr>
          <w:rFonts w:ascii="Arial" w:hAnsi="Arial" w:cs="Arial"/>
          <w:sz w:val="22"/>
          <w:szCs w:val="22"/>
        </w:rPr>
      </w:pPr>
      <w:r>
        <w:rPr>
          <w:rFonts w:ascii="Arial" w:hAnsi="Arial" w:cs="Arial"/>
          <w:sz w:val="22"/>
          <w:szCs w:val="22"/>
        </w:rPr>
        <w:t>Brutto: …….PLN (słownie:….)</w:t>
      </w:r>
    </w:p>
    <w:p w14:paraId="15EA64BF" w14:textId="77777777" w:rsidR="004901B6" w:rsidRDefault="00FD3136">
      <w:pPr>
        <w:numPr>
          <w:ilvl w:val="0"/>
          <w:numId w:val="2"/>
        </w:numPr>
        <w:tabs>
          <w:tab w:val="clear" w:pos="720"/>
        </w:tabs>
        <w:spacing w:line="360" w:lineRule="auto"/>
        <w:ind w:left="357" w:hanging="357"/>
        <w:rPr>
          <w:rFonts w:ascii="Arial" w:hAnsi="Arial" w:cs="Arial"/>
          <w:sz w:val="22"/>
          <w:szCs w:val="22"/>
        </w:rPr>
      </w:pPr>
      <w:r>
        <w:rPr>
          <w:rFonts w:ascii="Arial" w:hAnsi="Arial" w:cs="Arial"/>
          <w:sz w:val="22"/>
          <w:szCs w:val="22"/>
        </w:rPr>
        <w:t>Wynagrodzenie określone w ust. 1 jest stałe i nie będzie podlegać jakimkolwiek zmianom, z zastrzeżeniem</w:t>
      </w:r>
      <w:r>
        <w:rPr>
          <w:rFonts w:ascii="Arial" w:hAnsi="Arial" w:cs="Arial"/>
          <w:i/>
          <w:sz w:val="22"/>
          <w:szCs w:val="22"/>
        </w:rPr>
        <w:t xml:space="preserve"> </w:t>
      </w:r>
      <w:r>
        <w:rPr>
          <w:rFonts w:ascii="Arial" w:hAnsi="Arial" w:cs="Arial"/>
          <w:sz w:val="22"/>
          <w:szCs w:val="22"/>
        </w:rPr>
        <w:t>§ 17 ust. 1 pkt. 1).</w:t>
      </w:r>
      <w:r>
        <w:rPr>
          <w:rFonts w:ascii="Arial" w:hAnsi="Arial" w:cs="Arial"/>
          <w:i/>
          <w:sz w:val="22"/>
          <w:szCs w:val="22"/>
        </w:rPr>
        <w:t xml:space="preserve"> </w:t>
      </w:r>
      <w:r>
        <w:rPr>
          <w:rFonts w:ascii="Arial" w:hAnsi="Arial" w:cs="Arial"/>
          <w:sz w:val="22"/>
          <w:szCs w:val="22"/>
        </w:rPr>
        <w:t>Zapłata Wynagrodzenia w pełnej wysokości stanowi należyte wykonanie zobowiązania Zamawiającego, a Wykonawca nie będzie uprawniony do jakiegokolwiek wynagrodzenia uzupełniającego, świadczeń dodatkowych, zwrotu wydatków lub kosztów.</w:t>
      </w:r>
    </w:p>
    <w:p w14:paraId="15EA64C0" w14:textId="1E7A7DB1" w:rsidR="004901B6" w:rsidRDefault="00FD3136">
      <w:pPr>
        <w:numPr>
          <w:ilvl w:val="0"/>
          <w:numId w:val="2"/>
        </w:numPr>
        <w:tabs>
          <w:tab w:val="clear" w:pos="720"/>
        </w:tabs>
        <w:spacing w:line="360" w:lineRule="auto"/>
        <w:ind w:left="357" w:hanging="357"/>
        <w:rPr>
          <w:rFonts w:ascii="Arial" w:hAnsi="Arial" w:cs="Arial"/>
          <w:i/>
          <w:sz w:val="22"/>
          <w:szCs w:val="22"/>
        </w:rPr>
      </w:pPr>
      <w:r>
        <w:rPr>
          <w:rFonts w:ascii="Arial" w:hAnsi="Arial" w:cs="Arial"/>
          <w:sz w:val="22"/>
          <w:szCs w:val="22"/>
        </w:rPr>
        <w:t>Faktury wystawiane będą na ad</w:t>
      </w:r>
      <w:r w:rsidR="006A6960">
        <w:rPr>
          <w:rFonts w:ascii="Arial" w:hAnsi="Arial" w:cs="Arial"/>
          <w:sz w:val="22"/>
          <w:szCs w:val="22"/>
        </w:rPr>
        <w:t>r</w:t>
      </w:r>
      <w:r>
        <w:rPr>
          <w:rFonts w:ascii="Arial" w:hAnsi="Arial" w:cs="Arial"/>
          <w:sz w:val="22"/>
          <w:szCs w:val="22"/>
        </w:rPr>
        <w:t>es:</w:t>
      </w:r>
    </w:p>
    <w:p w14:paraId="15EA64C1" w14:textId="77777777" w:rsidR="004901B6" w:rsidRDefault="00FD3136">
      <w:pPr>
        <w:spacing w:line="360" w:lineRule="auto"/>
        <w:ind w:left="357"/>
        <w:rPr>
          <w:rFonts w:ascii="Arial" w:hAnsi="Arial" w:cs="Arial"/>
          <w:b/>
          <w:sz w:val="22"/>
          <w:szCs w:val="22"/>
        </w:rPr>
      </w:pPr>
      <w:r>
        <w:rPr>
          <w:rFonts w:ascii="Arial" w:hAnsi="Arial" w:cs="Arial"/>
          <w:b/>
          <w:sz w:val="22"/>
          <w:szCs w:val="22"/>
        </w:rPr>
        <w:t>PKP Polskie Linie Kolejowe S.A, ul. Targowa 74, 03-734 Warszawa</w:t>
      </w:r>
    </w:p>
    <w:p w14:paraId="15EA64C2" w14:textId="77777777" w:rsidR="004901B6" w:rsidRDefault="00FD3136">
      <w:pPr>
        <w:spacing w:line="360" w:lineRule="auto"/>
        <w:ind w:left="357"/>
        <w:rPr>
          <w:rFonts w:ascii="Arial" w:hAnsi="Arial" w:cs="Arial"/>
          <w:b/>
          <w:sz w:val="22"/>
          <w:szCs w:val="22"/>
        </w:rPr>
      </w:pPr>
      <w:r>
        <w:rPr>
          <w:rFonts w:ascii="Arial" w:hAnsi="Arial" w:cs="Arial"/>
          <w:b/>
          <w:sz w:val="22"/>
          <w:szCs w:val="22"/>
        </w:rPr>
        <w:t>Zakład Linii Kolejowych w Siedlcach, ul. Zbrojna 39, 08-110 Siedlce</w:t>
      </w:r>
    </w:p>
    <w:p w14:paraId="15EA64C3" w14:textId="77777777" w:rsidR="004901B6" w:rsidRDefault="00FD3136">
      <w:pPr>
        <w:pStyle w:val="Akapitzlist"/>
        <w:spacing w:line="360" w:lineRule="auto"/>
        <w:ind w:left="357"/>
        <w:rPr>
          <w:rFonts w:ascii="Arial" w:hAnsi="Arial" w:cs="Arial"/>
          <w:sz w:val="22"/>
          <w:szCs w:val="22"/>
        </w:rPr>
      </w:pPr>
      <w:r>
        <w:rPr>
          <w:rFonts w:ascii="Arial" w:hAnsi="Arial" w:cs="Arial"/>
          <w:sz w:val="22"/>
          <w:szCs w:val="22"/>
        </w:rPr>
        <w:t>Wykonawca, który nie ma obowiązku wystawiania faktury ustrukturyzowanej przy użyciu Krajowego Systemu e-Faktur (</w:t>
      </w:r>
      <w:proofErr w:type="spellStart"/>
      <w:r>
        <w:rPr>
          <w:rFonts w:ascii="Arial" w:hAnsi="Arial" w:cs="Arial"/>
          <w:sz w:val="22"/>
          <w:szCs w:val="22"/>
        </w:rPr>
        <w:t>KSeF</w:t>
      </w:r>
      <w:proofErr w:type="spellEnd"/>
      <w:r>
        <w:rPr>
          <w:rFonts w:ascii="Arial" w:hAnsi="Arial" w:cs="Arial"/>
          <w:sz w:val="22"/>
          <w:szCs w:val="22"/>
        </w:rPr>
        <w:t xml:space="preserve">), według swojego wyboru, dostarczy fakturę z załącznikami w wersji papierowej na adres PKP Polskie Linie Kolejowe S.A. Centrala Spółki Biuro Rachunkowości Wydział OCR i zarządzania elektronicznym obiegiem Faktur, ul. Targowa 74, 03-734 Warszawa, z dopiskiem „FAKTURA” (Zamawiający zastrzega sobie prawo do zmiany adresu do doręczeń faktur) lub wyśle e-fakturę na adres </w:t>
      </w:r>
      <w:hyperlink r:id="rId12">
        <w:r>
          <w:rPr>
            <w:rStyle w:val="czeinternetowe"/>
            <w:rFonts w:ascii="Arial" w:hAnsi="Arial" w:cs="Arial"/>
            <w:sz w:val="22"/>
            <w:szCs w:val="22"/>
          </w:rPr>
          <w:t>efaktura@plk-sa.pl</w:t>
        </w:r>
      </w:hyperlink>
      <w:r>
        <w:rPr>
          <w:rFonts w:ascii="Arial" w:hAnsi="Arial" w:cs="Arial"/>
          <w:sz w:val="22"/>
          <w:szCs w:val="22"/>
        </w:rPr>
        <w:t xml:space="preserve">, lub wyśle ustrukturyzowaną fakturę elektroniczną wraz z załącznikami do Zamawiającego za pośrednictwem platformy, o której mowa w ustawie z dnia 9 listopada 2018 r. o elektronicznym fakturowaniu w zamówieniach publicznych, koncesjach na roboty budowlane lub usługi oraz partnerstwie publiczno-prywatnym. Przed wysłaniem pierwszej e-faktury Wykonawca zobowiązany jest przekazać Zamawiającemu podpisane oświadczenie, którego wzór stanowi </w:t>
      </w:r>
      <w:r>
        <w:rPr>
          <w:rFonts w:ascii="Arial" w:hAnsi="Arial" w:cs="Arial"/>
          <w:b/>
          <w:bCs/>
          <w:sz w:val="22"/>
          <w:szCs w:val="22"/>
        </w:rPr>
        <w:t>Załącznik nr 5a do Umowy</w:t>
      </w:r>
      <w:r>
        <w:rPr>
          <w:rFonts w:ascii="Arial" w:hAnsi="Arial" w:cs="Arial"/>
          <w:sz w:val="22"/>
          <w:szCs w:val="22"/>
        </w:rPr>
        <w:t>, które zostanie potwierdzone podpisem przez Zamawiającego.</w:t>
      </w:r>
      <w:r>
        <w:t xml:space="preserve"> </w:t>
      </w:r>
      <w:r>
        <w:rPr>
          <w:rFonts w:ascii="Arial" w:hAnsi="Arial" w:cs="Arial"/>
          <w:sz w:val="22"/>
          <w:szCs w:val="22"/>
        </w:rPr>
        <w:t xml:space="preserve">W przypadku, gdy w okresie kiedy system </w:t>
      </w:r>
      <w:proofErr w:type="spellStart"/>
      <w:r>
        <w:rPr>
          <w:rFonts w:ascii="Arial" w:hAnsi="Arial" w:cs="Arial"/>
          <w:sz w:val="22"/>
          <w:szCs w:val="22"/>
        </w:rPr>
        <w:t>KSeF</w:t>
      </w:r>
      <w:proofErr w:type="spellEnd"/>
      <w:r>
        <w:rPr>
          <w:rFonts w:ascii="Arial" w:hAnsi="Arial" w:cs="Arial"/>
          <w:sz w:val="22"/>
          <w:szCs w:val="22"/>
        </w:rPr>
        <w:t xml:space="preserve"> nie jest obligatoryjny Wykonawca chciał dostarczać faktury poprzez ten system wymagane jest, aby przed dostarczeniem pierwszej ustrukturyzowanej faktury elektronicznej, Wykonawca podpisał i przekazał do potwierdzenia Zamawiającego oświadczanie, którego wzór stanowi </w:t>
      </w:r>
      <w:r>
        <w:rPr>
          <w:rFonts w:ascii="Arial" w:hAnsi="Arial" w:cs="Arial"/>
          <w:b/>
          <w:bCs/>
          <w:sz w:val="22"/>
          <w:szCs w:val="22"/>
        </w:rPr>
        <w:t>Załącznik 5b do Umowy</w:t>
      </w:r>
      <w:r>
        <w:rPr>
          <w:rFonts w:ascii="Arial" w:hAnsi="Arial" w:cs="Arial"/>
          <w:sz w:val="22"/>
          <w:szCs w:val="22"/>
        </w:rPr>
        <w:t xml:space="preserve">. W okresie, gdy </w:t>
      </w:r>
      <w:proofErr w:type="spellStart"/>
      <w:r>
        <w:rPr>
          <w:rFonts w:ascii="Arial" w:hAnsi="Arial" w:cs="Arial"/>
          <w:sz w:val="22"/>
          <w:szCs w:val="22"/>
        </w:rPr>
        <w:t>KSeF</w:t>
      </w:r>
      <w:proofErr w:type="spellEnd"/>
      <w:r>
        <w:rPr>
          <w:rFonts w:ascii="Arial" w:hAnsi="Arial" w:cs="Arial"/>
          <w:sz w:val="22"/>
          <w:szCs w:val="22"/>
        </w:rPr>
        <w:t xml:space="preserve"> jest obligatoryjny nie jest wymagane przekazywanie oświadczenia, o którym mowa w poprzednim zdaniu.</w:t>
      </w:r>
    </w:p>
    <w:p w14:paraId="15EA64C4" w14:textId="77777777" w:rsidR="004901B6" w:rsidRDefault="00FD3136">
      <w:pPr>
        <w:spacing w:line="360" w:lineRule="auto"/>
        <w:ind w:left="357"/>
        <w:rPr>
          <w:rFonts w:ascii="Arial" w:hAnsi="Arial" w:cs="Arial"/>
          <w:sz w:val="22"/>
          <w:szCs w:val="22"/>
        </w:rPr>
      </w:pPr>
      <w:r>
        <w:rPr>
          <w:rFonts w:ascii="Arial" w:hAnsi="Arial" w:cs="Arial"/>
          <w:sz w:val="22"/>
          <w:szCs w:val="22"/>
        </w:rPr>
        <w:t>3a. Ilekroć Umowa zobowiązuje Wykonawcę do przesłania wraz z fakturą załączników do faktury a Wykonawca obowiązany do wystawiania faktur ustrukturyzowanych przy użyciu Krajowego Systemu e-Faktur (</w:t>
      </w:r>
      <w:proofErr w:type="spellStart"/>
      <w:r>
        <w:rPr>
          <w:rFonts w:ascii="Arial" w:hAnsi="Arial" w:cs="Arial"/>
          <w:sz w:val="22"/>
          <w:szCs w:val="22"/>
        </w:rPr>
        <w:t>KSeF</w:t>
      </w:r>
      <w:proofErr w:type="spellEnd"/>
      <w:r>
        <w:rPr>
          <w:rFonts w:ascii="Arial" w:hAnsi="Arial" w:cs="Arial"/>
          <w:sz w:val="22"/>
          <w:szCs w:val="22"/>
        </w:rPr>
        <w:t xml:space="preserve">), według swojego wyboru,  </w:t>
      </w:r>
      <w:r>
        <w:rPr>
          <w:rFonts w:ascii="Arial" w:eastAsia="Calibri" w:hAnsi="Arial" w:cs="Arial"/>
          <w:sz w:val="22"/>
          <w:szCs w:val="22"/>
          <w:lang w:eastAsia="en-US"/>
        </w:rPr>
        <w:t>wyśle załączniki do faktur ustrukturyzowanych, które nie mogą być przesłane w strukturze faktury, papierowo lub elektronicznie do właściwej komórki merytorycznej w jednostce organizacyjnej lub</w:t>
      </w:r>
      <w:r>
        <w:rPr>
          <w:rFonts w:ascii="Arial" w:eastAsia="Calibri" w:hAnsi="Arial" w:cs="Arial"/>
          <w:i/>
          <w:iCs/>
          <w:sz w:val="22"/>
          <w:szCs w:val="22"/>
          <w:lang w:eastAsia="en-US"/>
        </w:rPr>
        <w:t xml:space="preserve"> </w:t>
      </w:r>
      <w:r>
        <w:rPr>
          <w:rFonts w:ascii="Arial" w:hAnsi="Arial" w:cs="Arial"/>
          <w:sz w:val="22"/>
          <w:szCs w:val="22"/>
        </w:rPr>
        <w:t xml:space="preserve">dostarczy załączniki w wersji papierowej na adres PKP Polskie Linie Kolejowe S.A. Centrala Spółki Biuro Rachunkowości Wydział OCR i zarządzania elektronicznym obiegiem Faktur, ul. Targowa 74, 03-734 Warszawa NIP 113-23-16-427, z dopiskiem „ZAŁĄCZNIKI DO FAKTURY” (Zamawiający zastrzega sobie prawo do zmiany adresu do doręczeń faktur) lub wyśle załączniki do faktury na adres </w:t>
      </w:r>
      <w:hyperlink r:id="rId13">
        <w:r>
          <w:rPr>
            <w:rStyle w:val="czeinternetowe"/>
            <w:rFonts w:ascii="Arial" w:hAnsi="Arial" w:cs="Arial"/>
            <w:sz w:val="22"/>
            <w:szCs w:val="22"/>
          </w:rPr>
          <w:t>efaktura@plk-sa.pl</w:t>
        </w:r>
      </w:hyperlink>
      <w:r>
        <w:rPr>
          <w:rFonts w:ascii="Arial" w:hAnsi="Arial" w:cs="Arial"/>
          <w:sz w:val="22"/>
          <w:szCs w:val="22"/>
        </w:rPr>
        <w:t xml:space="preserve"> podając w tytule wiadomości numer ID </w:t>
      </w:r>
      <w:proofErr w:type="spellStart"/>
      <w:r>
        <w:rPr>
          <w:rFonts w:ascii="Arial" w:hAnsi="Arial" w:cs="Arial"/>
          <w:sz w:val="22"/>
          <w:szCs w:val="22"/>
        </w:rPr>
        <w:t>KSeF</w:t>
      </w:r>
      <w:proofErr w:type="spellEnd"/>
      <w:r>
        <w:rPr>
          <w:rFonts w:ascii="Arial" w:hAnsi="Arial" w:cs="Arial"/>
          <w:sz w:val="22"/>
          <w:szCs w:val="22"/>
        </w:rPr>
        <w:t xml:space="preserve"> dla danej faktury, której dotyczą, lub wyśle do Zamawiającego </w:t>
      </w:r>
      <w:r>
        <w:rPr>
          <w:rFonts w:ascii="Arial" w:hAnsi="Arial" w:cs="Arial"/>
          <w:sz w:val="22"/>
          <w:szCs w:val="22"/>
        </w:rPr>
        <w:lastRenderedPageBreak/>
        <w:t>załączniki za pośrednictwem platformy, o której mowa w ustawie z dnia 9 listopada 2018 r. o elektronicznym fakturowaniu w zamówieniach publicznych, koncesjach na roboty budowlane lub usługi oraz partnerstwie publiczno-prywatnym</w:t>
      </w:r>
    </w:p>
    <w:p w14:paraId="15EA64C5" w14:textId="77777777" w:rsidR="004901B6" w:rsidRDefault="00FD3136">
      <w:pPr>
        <w:pStyle w:val="Akapitzlist"/>
        <w:spacing w:line="360" w:lineRule="auto"/>
        <w:ind w:left="357"/>
        <w:rPr>
          <w:rFonts w:ascii="Arial" w:hAnsi="Arial" w:cs="Arial"/>
          <w:b/>
          <w:bCs/>
          <w:sz w:val="22"/>
          <w:szCs w:val="22"/>
        </w:rPr>
      </w:pPr>
      <w:r>
        <w:rPr>
          <w:rFonts w:ascii="Arial" w:hAnsi="Arial" w:cs="Arial"/>
          <w:b/>
          <w:sz w:val="22"/>
          <w:szCs w:val="22"/>
        </w:rPr>
        <w:t>W treści faktury należy wskazać numer Umowy oraz numer zamówienia wystawionego przez Zamawiającego</w:t>
      </w:r>
      <w:r>
        <w:rPr>
          <w:rFonts w:ascii="Arial" w:hAnsi="Arial" w:cs="Arial"/>
          <w:sz w:val="22"/>
          <w:szCs w:val="22"/>
        </w:rPr>
        <w:t xml:space="preserve"> </w:t>
      </w:r>
      <w:r>
        <w:rPr>
          <w:rFonts w:ascii="Arial" w:hAnsi="Arial" w:cs="Arial"/>
          <w:b/>
          <w:bCs/>
          <w:sz w:val="22"/>
          <w:szCs w:val="22"/>
        </w:rPr>
        <w:t>a także numer protokołu odbioru, który dotyczy świadczenia objętego wystawioną fakturą.</w:t>
      </w:r>
    </w:p>
    <w:p w14:paraId="15EA64C6" w14:textId="77777777" w:rsidR="004901B6" w:rsidRDefault="00FD3136">
      <w:pPr>
        <w:numPr>
          <w:ilvl w:val="0"/>
          <w:numId w:val="2"/>
        </w:numPr>
        <w:tabs>
          <w:tab w:val="clear" w:pos="720"/>
        </w:tabs>
        <w:spacing w:line="360" w:lineRule="auto"/>
        <w:ind w:left="357" w:hanging="357"/>
        <w:rPr>
          <w:rFonts w:ascii="Arial" w:hAnsi="Arial" w:cs="Arial"/>
          <w:sz w:val="22"/>
          <w:szCs w:val="22"/>
        </w:rPr>
      </w:pPr>
      <w:r>
        <w:rPr>
          <w:rFonts w:ascii="Arial" w:hAnsi="Arial" w:cs="Arial"/>
          <w:sz w:val="22"/>
          <w:szCs w:val="22"/>
        </w:rPr>
        <w:t>Wykonawca oświadcza, że jest czynnym podatnikiem podatku od towarów i usług VAT, uprawnionym do wystawiania faktur.</w:t>
      </w:r>
    </w:p>
    <w:p w14:paraId="15EA64C7" w14:textId="77777777" w:rsidR="004901B6" w:rsidRDefault="00FD3136">
      <w:pPr>
        <w:numPr>
          <w:ilvl w:val="0"/>
          <w:numId w:val="2"/>
        </w:numPr>
        <w:tabs>
          <w:tab w:val="clear" w:pos="720"/>
        </w:tabs>
        <w:spacing w:line="360" w:lineRule="auto"/>
        <w:ind w:left="357" w:hanging="357"/>
        <w:rPr>
          <w:rFonts w:ascii="Arial" w:hAnsi="Arial" w:cs="Arial"/>
          <w:b/>
          <w:sz w:val="22"/>
          <w:szCs w:val="22"/>
        </w:rPr>
      </w:pPr>
      <w:r>
        <w:rPr>
          <w:rFonts w:ascii="Arial" w:hAnsi="Arial" w:cs="Arial"/>
          <w:sz w:val="22"/>
          <w:szCs w:val="22"/>
        </w:rPr>
        <w:t>Podstawę do wystawienia faktury stanowić będzie podpisany przez Zamawiającego i Wykonawcę oryginał protokołu odbioru ilościowego</w:t>
      </w:r>
      <w:r>
        <w:rPr>
          <w:rFonts w:ascii="Arial" w:hAnsi="Arial" w:cs="Arial"/>
          <w:i/>
          <w:sz w:val="22"/>
          <w:szCs w:val="22"/>
        </w:rPr>
        <w:t xml:space="preserve"> </w:t>
      </w:r>
      <w:r>
        <w:rPr>
          <w:rFonts w:ascii="Arial" w:hAnsi="Arial" w:cs="Arial"/>
          <w:sz w:val="22"/>
          <w:szCs w:val="22"/>
        </w:rPr>
        <w:t xml:space="preserve">Dostawy potwierdzający prawidłowe dokonanie Dostawy, niezawierających żadnych uwag lub zaleceń sporządzony według wzoru stanowiącego </w:t>
      </w:r>
      <w:r>
        <w:rPr>
          <w:rFonts w:ascii="Arial" w:hAnsi="Arial" w:cs="Arial"/>
          <w:b/>
          <w:sz w:val="22"/>
          <w:szCs w:val="22"/>
        </w:rPr>
        <w:t xml:space="preserve">Załącznik nr 4 do niniejszej Umowy. </w:t>
      </w:r>
    </w:p>
    <w:p w14:paraId="15EA64C8" w14:textId="77777777" w:rsidR="004901B6" w:rsidRDefault="00FD3136">
      <w:pPr>
        <w:numPr>
          <w:ilvl w:val="0"/>
          <w:numId w:val="2"/>
        </w:numPr>
        <w:tabs>
          <w:tab w:val="clear" w:pos="720"/>
        </w:tabs>
        <w:spacing w:line="360" w:lineRule="auto"/>
        <w:ind w:left="357" w:hanging="357"/>
        <w:rPr>
          <w:rFonts w:ascii="Arial" w:hAnsi="Arial" w:cs="Arial"/>
          <w:b/>
          <w:sz w:val="22"/>
          <w:szCs w:val="22"/>
        </w:rPr>
      </w:pPr>
      <w:r>
        <w:rPr>
          <w:rFonts w:ascii="Arial" w:hAnsi="Arial" w:cs="Arial"/>
          <w:sz w:val="22"/>
          <w:szCs w:val="22"/>
        </w:rPr>
        <w:t xml:space="preserve">Zapłata Wynagrodzenia nastąpi przelewem na rachunek bankowy Wykonawcy wskazany w prawidłowo wystawionej </w:t>
      </w:r>
      <w:r>
        <w:rPr>
          <w:rFonts w:ascii="Arial" w:hAnsi="Arial" w:cs="Arial"/>
          <w:b/>
          <w:sz w:val="22"/>
          <w:szCs w:val="22"/>
        </w:rPr>
        <w:t>fakturze w terminie 30 dni kalendarzowych od dnia jej doręczenia płatnikowi wskazanemu w ust. 3.</w:t>
      </w:r>
    </w:p>
    <w:p w14:paraId="15EA64C9" w14:textId="77777777" w:rsidR="004901B6" w:rsidRDefault="00FD3136">
      <w:pPr>
        <w:numPr>
          <w:ilvl w:val="0"/>
          <w:numId w:val="2"/>
        </w:numPr>
        <w:tabs>
          <w:tab w:val="clear" w:pos="720"/>
        </w:tabs>
        <w:spacing w:line="360" w:lineRule="auto"/>
        <w:ind w:left="357" w:hanging="357"/>
        <w:rPr>
          <w:rFonts w:ascii="Arial" w:hAnsi="Arial" w:cs="Arial"/>
          <w:sz w:val="22"/>
          <w:szCs w:val="22"/>
        </w:rPr>
      </w:pPr>
      <w:r>
        <w:rPr>
          <w:rFonts w:ascii="Arial" w:hAnsi="Arial" w:cs="Arial"/>
          <w:sz w:val="22"/>
          <w:szCs w:val="22"/>
        </w:rPr>
        <w:t>Za termin dokonania zapłaty Wynagrodzenia uważa się dzień obciążenia rachunku bankowego płatnika, wskazanego w ust. 3.</w:t>
      </w:r>
    </w:p>
    <w:p w14:paraId="15EA64CA" w14:textId="77777777" w:rsidR="004901B6" w:rsidRDefault="00FD3136">
      <w:pPr>
        <w:numPr>
          <w:ilvl w:val="0"/>
          <w:numId w:val="2"/>
        </w:numPr>
        <w:tabs>
          <w:tab w:val="clear" w:pos="720"/>
        </w:tabs>
        <w:spacing w:line="360" w:lineRule="auto"/>
        <w:ind w:left="357" w:hanging="357"/>
        <w:rPr>
          <w:rFonts w:ascii="Arial" w:hAnsi="Arial" w:cs="Arial"/>
          <w:sz w:val="22"/>
          <w:szCs w:val="22"/>
        </w:rPr>
      </w:pPr>
      <w:r>
        <w:rPr>
          <w:rFonts w:ascii="Arial" w:hAnsi="Arial" w:cs="Arial"/>
          <w:sz w:val="22"/>
          <w:szCs w:val="22"/>
        </w:rPr>
        <w:t>W przypadku, gdy rachunek bankowy umieszczony na fakturze Wykonawcy nie widnieje w elektronicznym wykazie podmiotów na stronie Ministerstwa Finansów, płatność faktury będzie odroczona do momentu pojawienia się wskazanego rachunku bankowego w tym wykazie, z zastrzeżeniem ust. 10 i 11. Jeżeli powyższe działanie spowoduje opóźnienie w dokonaniu płatności, koszty odsetek z tego tytułu nie obciążają Zamawiającego.</w:t>
      </w:r>
    </w:p>
    <w:p w14:paraId="15EA64CB" w14:textId="77777777" w:rsidR="004901B6" w:rsidRDefault="00FD3136">
      <w:pPr>
        <w:numPr>
          <w:ilvl w:val="0"/>
          <w:numId w:val="2"/>
        </w:numPr>
        <w:tabs>
          <w:tab w:val="clear" w:pos="720"/>
        </w:tabs>
        <w:spacing w:line="360" w:lineRule="auto"/>
        <w:ind w:left="357" w:hanging="357"/>
        <w:rPr>
          <w:rFonts w:ascii="Arial" w:hAnsi="Arial" w:cs="Arial"/>
          <w:sz w:val="22"/>
          <w:szCs w:val="22"/>
        </w:rPr>
      </w:pPr>
      <w:r>
        <w:rPr>
          <w:rFonts w:ascii="Arial" w:hAnsi="Arial" w:cs="Arial"/>
          <w:sz w:val="22"/>
          <w:szCs w:val="22"/>
        </w:rPr>
        <w:t>Postanowienia ust. 9 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Zamawiającego.</w:t>
      </w:r>
    </w:p>
    <w:p w14:paraId="15EA64CC" w14:textId="77777777" w:rsidR="004901B6" w:rsidRDefault="00FD3136">
      <w:pPr>
        <w:numPr>
          <w:ilvl w:val="0"/>
          <w:numId w:val="2"/>
        </w:numPr>
        <w:tabs>
          <w:tab w:val="clear" w:pos="720"/>
        </w:tabs>
        <w:spacing w:line="360" w:lineRule="auto"/>
        <w:ind w:left="357" w:hanging="357"/>
        <w:rPr>
          <w:rFonts w:ascii="Arial" w:hAnsi="Arial" w:cs="Arial"/>
          <w:sz w:val="22"/>
          <w:szCs w:val="22"/>
        </w:rPr>
      </w:pPr>
      <w:r>
        <w:rPr>
          <w:rFonts w:ascii="Arial" w:hAnsi="Arial" w:cs="Arial"/>
          <w:sz w:val="22"/>
          <w:szCs w:val="22"/>
        </w:rPr>
        <w:t xml:space="preserve">Postanowienia ust. 9 i 10 nie mają zastosowania, jeżeli Wykonawca doręczy wraz z fakturą Oświadczenie/Zaświadczenie wystawione przez bank lub spółdzielczą kasę oszczędnościowo-kredytową, z którego wynika, że rachunek, na który ma być dokonana płatność jest rachunkiem: </w:t>
      </w:r>
    </w:p>
    <w:p w14:paraId="15EA64CD" w14:textId="77777777" w:rsidR="004901B6" w:rsidRDefault="00FD3136">
      <w:pPr>
        <w:pStyle w:val="Akapitzlist"/>
        <w:numPr>
          <w:ilvl w:val="0"/>
          <w:numId w:val="24"/>
        </w:numPr>
        <w:spacing w:line="360" w:lineRule="auto"/>
        <w:ind w:left="709" w:hanging="283"/>
        <w:rPr>
          <w:rFonts w:ascii="Arial" w:hAnsi="Arial" w:cs="Arial"/>
          <w:sz w:val="22"/>
          <w:szCs w:val="22"/>
        </w:rPr>
      </w:pPr>
      <w:r>
        <w:rPr>
          <w:rFonts w:ascii="Arial" w:hAnsi="Arial" w:cs="Arial"/>
          <w:sz w:val="22"/>
          <w:szCs w:val="22"/>
        </w:rPr>
        <w:t xml:space="preserve">służącym do dokonywania rozliczeń z tytułu nabywanych przez ten bank lub tę kasę wierzytelności pieniężnych lub, </w:t>
      </w:r>
    </w:p>
    <w:p w14:paraId="15EA64CE" w14:textId="77777777" w:rsidR="004901B6" w:rsidRDefault="00FD3136">
      <w:pPr>
        <w:pStyle w:val="Akapitzlist"/>
        <w:numPr>
          <w:ilvl w:val="0"/>
          <w:numId w:val="24"/>
        </w:numPr>
        <w:spacing w:line="360" w:lineRule="auto"/>
        <w:ind w:left="709" w:hanging="283"/>
        <w:rPr>
          <w:rFonts w:ascii="Arial" w:hAnsi="Arial" w:cs="Arial"/>
          <w:sz w:val="22"/>
          <w:szCs w:val="22"/>
        </w:rPr>
      </w:pPr>
      <w:r>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15EA64CF" w14:textId="77777777" w:rsidR="004901B6" w:rsidRDefault="00FD3136">
      <w:pPr>
        <w:pStyle w:val="Akapitzlist"/>
        <w:numPr>
          <w:ilvl w:val="0"/>
          <w:numId w:val="24"/>
        </w:numPr>
        <w:spacing w:line="360" w:lineRule="auto"/>
        <w:ind w:left="709" w:hanging="283"/>
        <w:rPr>
          <w:rFonts w:ascii="Arial" w:hAnsi="Arial" w:cs="Arial"/>
          <w:sz w:val="22"/>
          <w:szCs w:val="22"/>
        </w:rPr>
      </w:pPr>
      <w:r>
        <w:rPr>
          <w:rFonts w:ascii="Arial" w:hAnsi="Arial" w:cs="Arial"/>
          <w:sz w:val="22"/>
          <w:szCs w:val="22"/>
        </w:rPr>
        <w:t>prowadzony przez ten bank lub tę kasę w ramach gospodarki własnej, niebędący rachunkiem rozliczeniowym.</w:t>
      </w:r>
    </w:p>
    <w:p w14:paraId="15EA64D0" w14:textId="77777777" w:rsidR="004901B6" w:rsidRDefault="00FD3136">
      <w:pPr>
        <w:numPr>
          <w:ilvl w:val="0"/>
          <w:numId w:val="2"/>
        </w:numPr>
        <w:tabs>
          <w:tab w:val="clear" w:pos="720"/>
        </w:tabs>
        <w:spacing w:line="360" w:lineRule="auto"/>
        <w:ind w:left="357" w:hanging="357"/>
        <w:rPr>
          <w:rFonts w:ascii="Arial" w:hAnsi="Arial" w:cs="Arial"/>
          <w:sz w:val="22"/>
          <w:szCs w:val="22"/>
        </w:rPr>
      </w:pPr>
      <w:r>
        <w:rPr>
          <w:rFonts w:ascii="Arial" w:hAnsi="Arial" w:cs="Arial"/>
          <w:sz w:val="22"/>
          <w:szCs w:val="22"/>
        </w:rPr>
        <w:lastRenderedPageBreak/>
        <w:t xml:space="preserve">Zapłata Wynagrodzenia nastąpi przelewem na rachunek bankowy wskazany w  prawidłowo wystawionej przez Lidera Konsorcjum fakturze w terminie 30 dni kalendarzowych od dnia jej doręczenia płatnikowi wskazanemu w ust. 3.* </w:t>
      </w:r>
      <w:r>
        <w:rPr>
          <w:rFonts w:ascii="Arial" w:hAnsi="Arial" w:cs="Arial"/>
          <w:i/>
          <w:sz w:val="22"/>
          <w:szCs w:val="22"/>
        </w:rPr>
        <w:t>(dotyczy Konsorcjum)</w:t>
      </w:r>
    </w:p>
    <w:p w14:paraId="15EA64D1" w14:textId="77777777" w:rsidR="004901B6" w:rsidRDefault="00FD3136">
      <w:pPr>
        <w:numPr>
          <w:ilvl w:val="0"/>
          <w:numId w:val="2"/>
        </w:numPr>
        <w:tabs>
          <w:tab w:val="clear" w:pos="720"/>
        </w:tabs>
        <w:spacing w:line="360" w:lineRule="auto"/>
        <w:ind w:left="357" w:hanging="357"/>
        <w:rPr>
          <w:rFonts w:ascii="Arial" w:hAnsi="Arial" w:cs="Arial"/>
          <w:sz w:val="22"/>
          <w:szCs w:val="22"/>
        </w:rPr>
      </w:pPr>
      <w:r>
        <w:rPr>
          <w:rFonts w:ascii="Arial" w:hAnsi="Arial" w:cs="Arial"/>
          <w:sz w:val="22"/>
          <w:szCs w:val="22"/>
        </w:rPr>
        <w:t>Zapłata Wynagrodzenia na wskazany przez Lidera Konsorcjum rachunek bankowy stanowi spełnienie świadczenia należnego Wykonawcy.* (</w:t>
      </w:r>
      <w:r>
        <w:rPr>
          <w:rFonts w:ascii="Arial" w:hAnsi="Arial" w:cs="Arial"/>
          <w:i/>
          <w:sz w:val="22"/>
          <w:szCs w:val="22"/>
        </w:rPr>
        <w:t>dotyczy Konsorcjum</w:t>
      </w:r>
      <w:r>
        <w:rPr>
          <w:rFonts w:ascii="Arial" w:hAnsi="Arial" w:cs="Arial"/>
          <w:sz w:val="22"/>
          <w:szCs w:val="22"/>
        </w:rPr>
        <w:t>)</w:t>
      </w:r>
    </w:p>
    <w:p w14:paraId="15EA64D2" w14:textId="77777777" w:rsidR="004901B6" w:rsidRDefault="00FD3136">
      <w:pPr>
        <w:numPr>
          <w:ilvl w:val="0"/>
          <w:numId w:val="2"/>
        </w:numPr>
        <w:tabs>
          <w:tab w:val="clear" w:pos="720"/>
        </w:tabs>
        <w:spacing w:line="360" w:lineRule="auto"/>
        <w:ind w:left="357" w:hanging="357"/>
        <w:rPr>
          <w:rFonts w:ascii="Arial" w:hAnsi="Arial" w:cs="Arial"/>
          <w:sz w:val="22"/>
          <w:szCs w:val="22"/>
        </w:rPr>
      </w:pPr>
      <w:r>
        <w:rPr>
          <w:rFonts w:ascii="Arial" w:hAnsi="Arial" w:cs="Arial"/>
          <w:sz w:val="22"/>
          <w:szCs w:val="22"/>
        </w:rPr>
        <w:t xml:space="preserve">Kopia zestawienia oferowanych produktów i ceny stanowi </w:t>
      </w:r>
      <w:r>
        <w:rPr>
          <w:rFonts w:ascii="Arial" w:hAnsi="Arial" w:cs="Arial"/>
          <w:b/>
          <w:sz w:val="22"/>
          <w:szCs w:val="22"/>
        </w:rPr>
        <w:t>Załącznik nr 3 i 3a.</w:t>
      </w:r>
    </w:p>
    <w:p w14:paraId="15EA64D3" w14:textId="77777777" w:rsidR="004901B6" w:rsidRDefault="00FD3136">
      <w:pPr>
        <w:numPr>
          <w:ilvl w:val="0"/>
          <w:numId w:val="2"/>
        </w:numPr>
        <w:tabs>
          <w:tab w:val="clear" w:pos="720"/>
        </w:tabs>
        <w:spacing w:line="360" w:lineRule="auto"/>
        <w:ind w:left="357" w:hanging="357"/>
        <w:rPr>
          <w:rFonts w:ascii="Arial" w:hAnsi="Arial" w:cs="Arial"/>
          <w:sz w:val="22"/>
          <w:szCs w:val="22"/>
        </w:rPr>
      </w:pPr>
      <w:r>
        <w:rPr>
          <w:rFonts w:ascii="Arial" w:hAnsi="Arial" w:cs="Arial"/>
          <w:sz w:val="22"/>
          <w:szCs w:val="22"/>
        </w:rPr>
        <w:t>Z</w:t>
      </w:r>
      <w:r>
        <w:rPr>
          <w:rFonts w:ascii="Arial" w:hAnsi="Arial" w:cs="Arial"/>
          <w:bCs/>
          <w:iCs/>
          <w:sz w:val="22"/>
          <w:szCs w:val="22"/>
        </w:rPr>
        <w:t>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15EA64D4" w14:textId="77777777" w:rsidR="004901B6" w:rsidRDefault="00FD3136">
      <w:pPr>
        <w:spacing w:line="360" w:lineRule="auto"/>
        <w:ind w:left="357"/>
        <w:jc w:val="center"/>
        <w:rPr>
          <w:rFonts w:ascii="Arial" w:hAnsi="Arial" w:cs="Arial"/>
          <w:sz w:val="22"/>
          <w:szCs w:val="22"/>
        </w:rPr>
      </w:pPr>
      <w:r>
        <w:rPr>
          <w:rFonts w:ascii="Arial" w:hAnsi="Arial" w:cs="Arial"/>
          <w:b/>
          <w:sz w:val="22"/>
          <w:szCs w:val="22"/>
        </w:rPr>
        <w:t>§ 8</w:t>
      </w:r>
    </w:p>
    <w:p w14:paraId="15EA64D5" w14:textId="77777777" w:rsidR="004901B6" w:rsidRDefault="00FD3136">
      <w:pPr>
        <w:spacing w:line="360" w:lineRule="auto"/>
        <w:jc w:val="center"/>
        <w:rPr>
          <w:rFonts w:ascii="Arial" w:hAnsi="Arial" w:cs="Arial"/>
          <w:b/>
          <w:sz w:val="22"/>
          <w:szCs w:val="22"/>
        </w:rPr>
      </w:pPr>
      <w:r>
        <w:rPr>
          <w:rFonts w:ascii="Arial" w:hAnsi="Arial" w:cs="Arial"/>
          <w:b/>
          <w:sz w:val="22"/>
          <w:szCs w:val="22"/>
        </w:rPr>
        <w:t>Rękojmia i Gwarancja</w:t>
      </w:r>
    </w:p>
    <w:p w14:paraId="15EA64D6" w14:textId="77777777" w:rsidR="004901B6" w:rsidRDefault="00FD3136">
      <w:pPr>
        <w:numPr>
          <w:ilvl w:val="2"/>
          <w:numId w:val="4"/>
        </w:numPr>
        <w:spacing w:line="360" w:lineRule="auto"/>
        <w:ind w:left="357" w:hanging="357"/>
        <w:rPr>
          <w:rFonts w:ascii="Arial" w:hAnsi="Arial" w:cs="Arial"/>
          <w:sz w:val="22"/>
          <w:szCs w:val="22"/>
        </w:rPr>
      </w:pPr>
      <w:r>
        <w:rPr>
          <w:rFonts w:ascii="Arial" w:hAnsi="Arial" w:cs="Arial"/>
          <w:sz w:val="22"/>
          <w:szCs w:val="22"/>
        </w:rPr>
        <w:t>Wykonawca ponosi wobec Zamawiającego odpowiedzialność z tytułu rękojmi za wady przedmiotu Dostawy na zasadach określonych w Kodeksie cywilnym.</w:t>
      </w:r>
    </w:p>
    <w:p w14:paraId="15EA64D7" w14:textId="77777777" w:rsidR="004901B6" w:rsidRDefault="00FD3136">
      <w:pPr>
        <w:numPr>
          <w:ilvl w:val="2"/>
          <w:numId w:val="4"/>
        </w:numPr>
        <w:spacing w:line="360" w:lineRule="auto"/>
        <w:ind w:left="357" w:hanging="357"/>
        <w:rPr>
          <w:rFonts w:ascii="Arial" w:hAnsi="Arial" w:cs="Arial"/>
          <w:sz w:val="22"/>
          <w:szCs w:val="22"/>
        </w:rPr>
      </w:pPr>
      <w:r>
        <w:rPr>
          <w:rFonts w:ascii="Arial" w:hAnsi="Arial" w:cs="Arial"/>
          <w:sz w:val="22"/>
          <w:szCs w:val="22"/>
        </w:rPr>
        <w:t xml:space="preserve">Niezależnie od przysługującej Zamawiającemu rękojmi za wady, Wykonawca udziela Zamawiającemu gwarancji jakości przedmiotu Dostawy na okres 12 miesięcy. </w:t>
      </w:r>
    </w:p>
    <w:p w14:paraId="15EA64D8" w14:textId="77777777" w:rsidR="004901B6" w:rsidRDefault="00FD3136">
      <w:pPr>
        <w:numPr>
          <w:ilvl w:val="2"/>
          <w:numId w:val="4"/>
        </w:numPr>
        <w:spacing w:line="360" w:lineRule="auto"/>
        <w:ind w:left="357" w:hanging="357"/>
        <w:rPr>
          <w:rFonts w:ascii="Arial" w:hAnsi="Arial" w:cs="Arial"/>
          <w:sz w:val="22"/>
          <w:szCs w:val="22"/>
        </w:rPr>
      </w:pPr>
      <w:r>
        <w:rPr>
          <w:rFonts w:ascii="Arial" w:hAnsi="Arial" w:cs="Arial"/>
          <w:sz w:val="22"/>
          <w:szCs w:val="22"/>
        </w:rPr>
        <w:t>Strony zgodnie ustalają, iż do gwarancji, o której mowa w ust. 2 zastosowanie mają przepisy Kodeksu cywilnego o gwarancji jakości przy sprzedaży, z zastrzeżeniem postanowień Umowy.</w:t>
      </w:r>
    </w:p>
    <w:p w14:paraId="15EA64D9" w14:textId="77777777" w:rsidR="004901B6" w:rsidRDefault="00FD3136">
      <w:pPr>
        <w:numPr>
          <w:ilvl w:val="2"/>
          <w:numId w:val="4"/>
        </w:numPr>
        <w:spacing w:line="360" w:lineRule="auto"/>
        <w:ind w:left="357" w:hanging="357"/>
        <w:rPr>
          <w:rFonts w:ascii="Arial" w:hAnsi="Arial" w:cs="Arial"/>
          <w:sz w:val="22"/>
          <w:szCs w:val="22"/>
        </w:rPr>
      </w:pPr>
      <w:r>
        <w:rPr>
          <w:rFonts w:ascii="Arial" w:hAnsi="Arial" w:cs="Arial"/>
          <w:sz w:val="22"/>
          <w:szCs w:val="22"/>
        </w:rPr>
        <w:t>Gwarancja nie narusza uprawnień Zamawiającego wynikających z rękojmi za wady, jak również do dochodzenia roszczeń o naprawienie poniesionej szkody w pełnej wysokości na zasadach określonych w Kodeksie cywilnym i innych roszczeń przysługujących Zamawiającemu zgodnie z Umową.</w:t>
      </w:r>
    </w:p>
    <w:p w14:paraId="15EA64DA" w14:textId="77777777" w:rsidR="004901B6" w:rsidRDefault="00FD3136">
      <w:pPr>
        <w:numPr>
          <w:ilvl w:val="2"/>
          <w:numId w:val="4"/>
        </w:numPr>
        <w:spacing w:line="360" w:lineRule="auto"/>
        <w:ind w:left="357" w:hanging="357"/>
        <w:rPr>
          <w:rFonts w:ascii="Arial" w:hAnsi="Arial" w:cs="Arial"/>
          <w:sz w:val="22"/>
          <w:szCs w:val="22"/>
        </w:rPr>
      </w:pPr>
      <w:r>
        <w:rPr>
          <w:rFonts w:ascii="Arial" w:hAnsi="Arial" w:cs="Arial"/>
          <w:sz w:val="22"/>
          <w:szCs w:val="22"/>
        </w:rPr>
        <w:t>Okres rękojmi za wady i gwarancji jakości rozpoczyna swój bieg od dnia następnego po dniu podpisania protokołu odbioru ilościowego bez uwag.</w:t>
      </w:r>
    </w:p>
    <w:p w14:paraId="15EA64DB" w14:textId="77777777" w:rsidR="004901B6" w:rsidRDefault="00FD3136">
      <w:pPr>
        <w:numPr>
          <w:ilvl w:val="2"/>
          <w:numId w:val="4"/>
        </w:numPr>
        <w:spacing w:line="360" w:lineRule="auto"/>
        <w:ind w:left="357" w:hanging="357"/>
        <w:rPr>
          <w:rFonts w:ascii="Arial" w:hAnsi="Arial" w:cs="Arial"/>
          <w:sz w:val="22"/>
          <w:szCs w:val="22"/>
        </w:rPr>
      </w:pPr>
      <w:r>
        <w:rPr>
          <w:rFonts w:ascii="Arial" w:hAnsi="Arial" w:cs="Arial"/>
          <w:sz w:val="22"/>
          <w:szCs w:val="22"/>
        </w:rPr>
        <w:t>Gwarancja obejmuje wszystkie wykryte podczas użytkowania lub eksploatacji przedmiotu Dostawy wady powstałe w czasie poprawnego, zgodnego z instrukcją użytkowania.</w:t>
      </w:r>
    </w:p>
    <w:p w14:paraId="15EA64DC" w14:textId="77777777" w:rsidR="004901B6" w:rsidRDefault="00FD3136">
      <w:pPr>
        <w:numPr>
          <w:ilvl w:val="2"/>
          <w:numId w:val="4"/>
        </w:numPr>
        <w:spacing w:line="360" w:lineRule="auto"/>
        <w:ind w:left="357" w:hanging="357"/>
        <w:rPr>
          <w:rFonts w:ascii="Arial" w:hAnsi="Arial" w:cs="Arial"/>
          <w:sz w:val="22"/>
          <w:szCs w:val="22"/>
        </w:rPr>
      </w:pPr>
      <w:r>
        <w:rPr>
          <w:rFonts w:ascii="Arial" w:hAnsi="Arial" w:cs="Arial"/>
          <w:sz w:val="22"/>
          <w:szCs w:val="22"/>
        </w:rPr>
        <w:t>W ramach udzielonej gwarancji Wykonawca zobowiązany jest według wyboru Zamawiającego do dokonania wszelkich niezbędnych napraw skutkujących usunięciem ujawnionych wad albo wymiany przedmiotu Dostawy na wolny od wad.</w:t>
      </w:r>
    </w:p>
    <w:p w14:paraId="15EA64DD" w14:textId="77777777" w:rsidR="004901B6" w:rsidRDefault="00FD3136">
      <w:pPr>
        <w:numPr>
          <w:ilvl w:val="2"/>
          <w:numId w:val="4"/>
        </w:numPr>
        <w:spacing w:line="360" w:lineRule="auto"/>
        <w:ind w:left="357" w:hanging="357"/>
        <w:rPr>
          <w:rFonts w:ascii="Arial" w:hAnsi="Arial" w:cs="Arial"/>
          <w:sz w:val="22"/>
          <w:szCs w:val="22"/>
        </w:rPr>
      </w:pPr>
      <w:r>
        <w:rPr>
          <w:rFonts w:ascii="Arial" w:hAnsi="Arial" w:cs="Arial"/>
          <w:sz w:val="22"/>
          <w:szCs w:val="22"/>
        </w:rPr>
        <w:t>Wszelkie koszty związane z usunięciem wad, o których mowa w ust. 6 albo wymiany przedmiotu Dostawy na wolny od wad ponosi Wykonawca, w tym w szczególności koszty ewentualnego transportu wadliwego przedmiotu Dostawy w inne miejsce.</w:t>
      </w:r>
    </w:p>
    <w:p w14:paraId="15EA64DE" w14:textId="77777777" w:rsidR="004901B6" w:rsidRDefault="00FD3136">
      <w:pPr>
        <w:numPr>
          <w:ilvl w:val="2"/>
          <w:numId w:val="4"/>
        </w:numPr>
        <w:spacing w:line="360" w:lineRule="auto"/>
        <w:ind w:left="357" w:hanging="357"/>
        <w:rPr>
          <w:rFonts w:ascii="Arial" w:hAnsi="Arial" w:cs="Arial"/>
          <w:sz w:val="22"/>
          <w:szCs w:val="22"/>
        </w:rPr>
      </w:pPr>
      <w:r>
        <w:rPr>
          <w:rFonts w:ascii="Arial" w:hAnsi="Arial" w:cs="Arial"/>
          <w:sz w:val="22"/>
          <w:szCs w:val="22"/>
        </w:rPr>
        <w:t xml:space="preserve">W przypadku stwierdzenia wady przedmiotu Dostawy Wykonawca zobowiązany jest do podjęcia czynności zmierzających do jej usunięcia najpóźniej następnego dnia roboczego po zgłoszeniu wady przez Zamawiającego. Zgłoszenie następować będzie w formie pisemnej. </w:t>
      </w:r>
    </w:p>
    <w:p w14:paraId="15EA64DF" w14:textId="77777777" w:rsidR="004901B6" w:rsidRDefault="00FD3136">
      <w:pPr>
        <w:spacing w:line="360" w:lineRule="auto"/>
        <w:ind w:left="1080" w:hanging="654"/>
        <w:rPr>
          <w:rFonts w:ascii="Arial" w:hAnsi="Arial" w:cs="Arial"/>
          <w:sz w:val="22"/>
          <w:szCs w:val="22"/>
        </w:rPr>
      </w:pPr>
      <w:r>
        <w:rPr>
          <w:rFonts w:ascii="Arial" w:hAnsi="Arial" w:cs="Arial"/>
          <w:sz w:val="22"/>
          <w:szCs w:val="22"/>
        </w:rPr>
        <w:t>Postanowienia § 19 Umowy nie stosuje się.</w:t>
      </w:r>
    </w:p>
    <w:p w14:paraId="15EA64E0" w14:textId="77777777" w:rsidR="004901B6" w:rsidRDefault="00FD3136">
      <w:pPr>
        <w:numPr>
          <w:ilvl w:val="2"/>
          <w:numId w:val="4"/>
        </w:numPr>
        <w:spacing w:line="360" w:lineRule="auto"/>
        <w:ind w:left="357" w:hanging="357"/>
        <w:rPr>
          <w:rFonts w:ascii="Arial" w:hAnsi="Arial" w:cs="Arial"/>
          <w:sz w:val="22"/>
          <w:szCs w:val="22"/>
        </w:rPr>
      </w:pPr>
      <w:r>
        <w:rPr>
          <w:rFonts w:ascii="Arial" w:hAnsi="Arial" w:cs="Arial"/>
          <w:sz w:val="22"/>
          <w:szCs w:val="22"/>
        </w:rPr>
        <w:t xml:space="preserve">Naprawa lub wymiana towaru winna nastąpić w terminie 7, licząc od dnia następnego po dniu otrzymania zgłoszenia zgodnie z ust. 9. </w:t>
      </w:r>
    </w:p>
    <w:p w14:paraId="15EA64E1" w14:textId="77777777" w:rsidR="004901B6" w:rsidRDefault="00FD3136">
      <w:pPr>
        <w:numPr>
          <w:ilvl w:val="2"/>
          <w:numId w:val="4"/>
        </w:numPr>
        <w:spacing w:line="360" w:lineRule="auto"/>
        <w:ind w:left="357" w:hanging="357"/>
        <w:rPr>
          <w:rFonts w:ascii="Arial" w:hAnsi="Arial" w:cs="Arial"/>
          <w:sz w:val="22"/>
          <w:szCs w:val="22"/>
        </w:rPr>
      </w:pPr>
      <w:r>
        <w:rPr>
          <w:rFonts w:ascii="Arial" w:hAnsi="Arial" w:cs="Arial"/>
          <w:sz w:val="22"/>
          <w:szCs w:val="22"/>
        </w:rPr>
        <w:lastRenderedPageBreak/>
        <w:t xml:space="preserve">W przypadku nieusunięcia przez Wykonawcę wad, o których mowa w ust. 6 w wyznaczonym terminie lub w przypadku konieczności natychmiastowego usunięcia tych wad, Zamawiający będzie uprawniony według swojego wyboru do usunięcia przedmiotowych wad we własnym zakresie lub zlecenia ich usunięcia innemu podmiotowi. </w:t>
      </w:r>
    </w:p>
    <w:p w14:paraId="15EA64E2" w14:textId="77777777" w:rsidR="004901B6" w:rsidRDefault="00FD3136">
      <w:pPr>
        <w:numPr>
          <w:ilvl w:val="2"/>
          <w:numId w:val="4"/>
        </w:numPr>
        <w:spacing w:line="360" w:lineRule="auto"/>
        <w:ind w:left="357" w:hanging="357"/>
        <w:rPr>
          <w:rFonts w:ascii="Arial" w:hAnsi="Arial" w:cs="Arial"/>
          <w:sz w:val="22"/>
          <w:szCs w:val="22"/>
        </w:rPr>
      </w:pPr>
      <w:r>
        <w:rPr>
          <w:rFonts w:ascii="Arial" w:hAnsi="Arial" w:cs="Arial"/>
          <w:sz w:val="22"/>
          <w:szCs w:val="22"/>
        </w:rPr>
        <w:t>W przypadku, gdy przewidywane koszty naprawy całości lub części przedmiotu Dostawy przewyższać będą kwotę zabezpieczenia należytego wykonania Umowy. Zamawiający uprawniony jest do żądania zwrotu poniesionych kosztów, w części w jakiej nie zostały one pokryte z zabezpieczenia należytego wykonania Umowy.</w:t>
      </w:r>
    </w:p>
    <w:p w14:paraId="15EA64E3" w14:textId="77777777" w:rsidR="004901B6" w:rsidRDefault="00FD3136">
      <w:pPr>
        <w:numPr>
          <w:ilvl w:val="2"/>
          <w:numId w:val="4"/>
        </w:numPr>
        <w:spacing w:line="360" w:lineRule="auto"/>
        <w:ind w:left="357" w:hanging="357"/>
        <w:rPr>
          <w:rFonts w:ascii="Arial" w:hAnsi="Arial" w:cs="Arial"/>
          <w:sz w:val="22"/>
          <w:szCs w:val="22"/>
        </w:rPr>
      </w:pPr>
      <w:r>
        <w:rPr>
          <w:rFonts w:ascii="Arial" w:hAnsi="Arial" w:cs="Arial"/>
          <w:sz w:val="22"/>
          <w:szCs w:val="22"/>
        </w:rPr>
        <w:t>W odniesieniu do wymienionego lub naprawionego przedmiotu Dostawy, termin gwarancji biegnie na nowo od chwili dokonania skutecznej naprawy lub zakończenia wymiany.</w:t>
      </w:r>
    </w:p>
    <w:p w14:paraId="15EA64E4" w14:textId="77777777" w:rsidR="004901B6" w:rsidRDefault="00FD3136">
      <w:pPr>
        <w:numPr>
          <w:ilvl w:val="2"/>
          <w:numId w:val="4"/>
        </w:numPr>
        <w:spacing w:line="360" w:lineRule="auto"/>
        <w:ind w:left="357" w:hanging="357"/>
        <w:rPr>
          <w:rFonts w:ascii="Arial" w:hAnsi="Arial" w:cs="Arial"/>
          <w:sz w:val="22"/>
          <w:szCs w:val="22"/>
        </w:rPr>
      </w:pPr>
      <w:r>
        <w:rPr>
          <w:rFonts w:ascii="Arial" w:hAnsi="Arial" w:cs="Arial"/>
          <w:sz w:val="22"/>
          <w:szCs w:val="22"/>
        </w:rPr>
        <w:t>Jeżeli okres gwarancji udzielonej Wykonawcy na przedmiot Dostawy przez ich producenta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przypadku, gdy taka gwarancja została udzielona podwykonawcy Wykonawcy, Wykonawca uzyska prawa z takiej gwarancji dla siebie, a następnie przeniesie je na Zamawiającego zgodnie ze zdaniem pierwszym niniejszego ustępu.</w:t>
      </w:r>
    </w:p>
    <w:p w14:paraId="15EA64E5" w14:textId="77777777" w:rsidR="004901B6" w:rsidRDefault="00FD3136">
      <w:pPr>
        <w:numPr>
          <w:ilvl w:val="2"/>
          <w:numId w:val="4"/>
        </w:numPr>
        <w:spacing w:after="200" w:line="360" w:lineRule="auto"/>
        <w:ind w:left="357" w:hanging="357"/>
        <w:rPr>
          <w:rFonts w:ascii="Arial" w:hAnsi="Arial" w:cs="Arial"/>
          <w:b/>
          <w:sz w:val="22"/>
          <w:szCs w:val="22"/>
        </w:rPr>
      </w:pPr>
      <w:r>
        <w:rPr>
          <w:rFonts w:ascii="Arial" w:hAnsi="Arial" w:cs="Arial"/>
          <w:sz w:val="22"/>
          <w:szCs w:val="22"/>
        </w:rPr>
        <w:t>W celu uniknięcia wątpliwości Strony potwierdzają, iż Wynagrodzenie Wykonawcy obejmuje Wynagrodzenie z tytułu gwarancji i świadczenia usług gwarancyjnych.</w:t>
      </w:r>
    </w:p>
    <w:p w14:paraId="15EA64E6" w14:textId="77777777" w:rsidR="004901B6" w:rsidRDefault="00FD3136">
      <w:pPr>
        <w:spacing w:line="360" w:lineRule="auto"/>
        <w:ind w:left="357"/>
        <w:jc w:val="center"/>
        <w:rPr>
          <w:rFonts w:ascii="Arial" w:hAnsi="Arial" w:cs="Arial"/>
          <w:b/>
          <w:sz w:val="22"/>
          <w:szCs w:val="22"/>
        </w:rPr>
      </w:pPr>
      <w:r>
        <w:rPr>
          <w:rFonts w:ascii="Arial" w:hAnsi="Arial" w:cs="Arial"/>
          <w:b/>
          <w:sz w:val="22"/>
          <w:szCs w:val="22"/>
        </w:rPr>
        <w:t xml:space="preserve">§ 9 </w:t>
      </w:r>
    </w:p>
    <w:p w14:paraId="15EA64E7" w14:textId="77777777" w:rsidR="004901B6" w:rsidRDefault="00FD3136">
      <w:pPr>
        <w:spacing w:line="360" w:lineRule="auto"/>
        <w:ind w:left="357"/>
        <w:jc w:val="center"/>
        <w:rPr>
          <w:rFonts w:ascii="Arial" w:hAnsi="Arial" w:cs="Arial"/>
          <w:b/>
          <w:sz w:val="22"/>
          <w:szCs w:val="22"/>
        </w:rPr>
      </w:pPr>
      <w:r>
        <w:rPr>
          <w:rFonts w:ascii="Arial" w:hAnsi="Arial" w:cs="Arial"/>
          <w:b/>
          <w:sz w:val="22"/>
          <w:szCs w:val="22"/>
        </w:rPr>
        <w:t>Odpowiedzialność</w:t>
      </w:r>
    </w:p>
    <w:p w14:paraId="15EA64E8" w14:textId="77777777" w:rsidR="004901B6" w:rsidRDefault="00FD3136">
      <w:pPr>
        <w:numPr>
          <w:ilvl w:val="2"/>
          <w:numId w:val="10"/>
        </w:numPr>
        <w:spacing w:line="360" w:lineRule="auto"/>
        <w:ind w:left="357" w:hanging="357"/>
        <w:rPr>
          <w:rFonts w:ascii="Arial" w:hAnsi="Arial" w:cs="Arial"/>
          <w:sz w:val="22"/>
          <w:szCs w:val="22"/>
        </w:rPr>
      </w:pPr>
      <w:r>
        <w:rPr>
          <w:rFonts w:ascii="Arial" w:hAnsi="Arial" w:cs="Arial"/>
          <w:sz w:val="22"/>
          <w:szCs w:val="22"/>
        </w:rPr>
        <w:t>Wykonawca ponosi pełną odpowiedzialność za należyte, w tym terminowe wykonanie Umowy.</w:t>
      </w:r>
    </w:p>
    <w:p w14:paraId="15EA64E9" w14:textId="77777777" w:rsidR="004901B6" w:rsidRDefault="00FD3136">
      <w:pPr>
        <w:numPr>
          <w:ilvl w:val="2"/>
          <w:numId w:val="10"/>
        </w:numPr>
        <w:spacing w:line="360" w:lineRule="auto"/>
        <w:ind w:left="357" w:hanging="357"/>
        <w:rPr>
          <w:rFonts w:ascii="Arial" w:hAnsi="Arial" w:cs="Arial"/>
          <w:sz w:val="22"/>
          <w:szCs w:val="22"/>
        </w:rPr>
      </w:pPr>
      <w:r>
        <w:rPr>
          <w:rFonts w:ascii="Arial" w:hAnsi="Arial" w:cs="Arial"/>
          <w:sz w:val="22"/>
          <w:szCs w:val="22"/>
        </w:rPr>
        <w:t xml:space="preserve">Członkowie Konsorcjum ponoszą solidarną odpowiedzialność za należyte, w tym terminowe wykonanie Umowy oraz za wniesienie zabezpieczenia należytego wykonania Umowy.* </w:t>
      </w:r>
      <w:r>
        <w:rPr>
          <w:rFonts w:ascii="Arial" w:hAnsi="Arial" w:cs="Arial"/>
          <w:i/>
          <w:sz w:val="22"/>
          <w:szCs w:val="22"/>
        </w:rPr>
        <w:t>(dotyczy tylko, gdy mamy Wykonawcę w formie Konsorcjum)</w:t>
      </w:r>
    </w:p>
    <w:p w14:paraId="15EA64EA" w14:textId="77777777" w:rsidR="004901B6" w:rsidRDefault="00FD3136">
      <w:pPr>
        <w:numPr>
          <w:ilvl w:val="2"/>
          <w:numId w:val="10"/>
        </w:numPr>
        <w:spacing w:line="360" w:lineRule="auto"/>
        <w:ind w:left="357" w:hanging="357"/>
        <w:rPr>
          <w:rFonts w:ascii="Arial" w:hAnsi="Arial" w:cs="Arial"/>
          <w:sz w:val="22"/>
          <w:szCs w:val="22"/>
        </w:rPr>
      </w:pPr>
      <w:r>
        <w:rPr>
          <w:rFonts w:ascii="Arial" w:hAnsi="Arial" w:cs="Arial"/>
          <w:sz w:val="22"/>
          <w:szCs w:val="22"/>
        </w:rPr>
        <w:t xml:space="preserve">Wykonawca ponosi odpowiedzialność za wszelkie szkody w mieniu Zamawiającego wynikłe w toku lub w związku z realizacją Umowy. Odpowiedzialność Wykonawcy obejmuje szkody powstałe w każdej postaci winy. </w:t>
      </w:r>
    </w:p>
    <w:p w14:paraId="15EA64EB" w14:textId="77777777" w:rsidR="004901B6" w:rsidRDefault="00FD3136">
      <w:pPr>
        <w:numPr>
          <w:ilvl w:val="2"/>
          <w:numId w:val="10"/>
        </w:numPr>
        <w:spacing w:line="360" w:lineRule="auto"/>
        <w:ind w:left="357" w:hanging="357"/>
        <w:rPr>
          <w:rFonts w:ascii="Arial" w:hAnsi="Arial" w:cs="Arial"/>
          <w:sz w:val="22"/>
          <w:szCs w:val="22"/>
        </w:rPr>
      </w:pPr>
      <w:r>
        <w:rPr>
          <w:rFonts w:ascii="Arial" w:hAnsi="Arial" w:cs="Arial"/>
          <w:sz w:val="22"/>
          <w:szCs w:val="22"/>
        </w:rPr>
        <w:t>Za działania lub zaniechania osób trzecich, którymi Wykonawca posługuje się przy wykonywaniu Umowy Wykonawca odpowiada jak za swoje własne działania lub zaniechania.</w:t>
      </w:r>
    </w:p>
    <w:p w14:paraId="15EA64EC" w14:textId="77777777" w:rsidR="004901B6" w:rsidRDefault="00FD3136">
      <w:pPr>
        <w:numPr>
          <w:ilvl w:val="2"/>
          <w:numId w:val="10"/>
        </w:numPr>
        <w:spacing w:line="360" w:lineRule="auto"/>
        <w:ind w:left="357" w:hanging="357"/>
        <w:rPr>
          <w:rFonts w:ascii="Arial" w:hAnsi="Arial" w:cs="Arial"/>
          <w:sz w:val="22"/>
          <w:szCs w:val="22"/>
        </w:rPr>
      </w:pPr>
      <w:r>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15EA64ED" w14:textId="77777777" w:rsidR="004901B6" w:rsidRDefault="00FD3136">
      <w:pPr>
        <w:numPr>
          <w:ilvl w:val="2"/>
          <w:numId w:val="10"/>
        </w:numPr>
        <w:spacing w:line="360" w:lineRule="auto"/>
        <w:ind w:left="357" w:hanging="357"/>
        <w:rPr>
          <w:rFonts w:ascii="Arial" w:hAnsi="Arial" w:cs="Arial"/>
          <w:sz w:val="22"/>
          <w:szCs w:val="22"/>
        </w:rPr>
      </w:pPr>
      <w:r>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i niemożliwe do zapobieżenia. Pojęcie siły wyższej nie obejmuje żadnych zdarzeń, </w:t>
      </w:r>
      <w:r>
        <w:rPr>
          <w:rFonts w:ascii="Arial" w:hAnsi="Arial" w:cs="Arial"/>
          <w:sz w:val="22"/>
          <w:szCs w:val="22"/>
        </w:rPr>
        <w:lastRenderedPageBreak/>
        <w:t>które wynikają z niedołożenia przez Strony należytej staranności w rozumieniu art. 355 § 2 Kodeksu cywilnego.</w:t>
      </w:r>
    </w:p>
    <w:p w14:paraId="15EA64EE" w14:textId="77777777" w:rsidR="004901B6" w:rsidRDefault="00FD3136">
      <w:pPr>
        <w:numPr>
          <w:ilvl w:val="2"/>
          <w:numId w:val="10"/>
        </w:numPr>
        <w:spacing w:after="200" w:line="360" w:lineRule="auto"/>
        <w:ind w:left="357" w:hanging="357"/>
        <w:rPr>
          <w:rFonts w:ascii="Arial" w:hAnsi="Arial" w:cs="Arial"/>
          <w:b/>
          <w:sz w:val="22"/>
          <w:szCs w:val="22"/>
        </w:rPr>
      </w:pPr>
      <w:r>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15EA64EF" w14:textId="77777777" w:rsidR="004901B6" w:rsidRDefault="00FD3136">
      <w:pPr>
        <w:spacing w:line="360" w:lineRule="auto"/>
        <w:ind w:left="357"/>
        <w:jc w:val="center"/>
        <w:rPr>
          <w:rFonts w:ascii="Arial" w:hAnsi="Arial" w:cs="Arial"/>
          <w:b/>
          <w:sz w:val="22"/>
          <w:szCs w:val="22"/>
        </w:rPr>
      </w:pPr>
      <w:r>
        <w:rPr>
          <w:rFonts w:ascii="Arial" w:hAnsi="Arial" w:cs="Arial"/>
          <w:b/>
          <w:sz w:val="22"/>
          <w:szCs w:val="22"/>
        </w:rPr>
        <w:t>§ 10</w:t>
      </w:r>
    </w:p>
    <w:p w14:paraId="15EA64F0" w14:textId="77777777" w:rsidR="004901B6" w:rsidRDefault="00FD3136">
      <w:pPr>
        <w:spacing w:line="360" w:lineRule="auto"/>
        <w:ind w:firstLine="142"/>
        <w:jc w:val="center"/>
        <w:rPr>
          <w:rFonts w:ascii="Arial" w:hAnsi="Arial" w:cs="Arial"/>
          <w:b/>
          <w:sz w:val="22"/>
          <w:szCs w:val="22"/>
        </w:rPr>
      </w:pPr>
      <w:r>
        <w:rPr>
          <w:rFonts w:ascii="Arial" w:hAnsi="Arial" w:cs="Arial"/>
          <w:b/>
          <w:sz w:val="22"/>
          <w:szCs w:val="22"/>
        </w:rPr>
        <w:t>Kary umowne</w:t>
      </w:r>
    </w:p>
    <w:p w14:paraId="15EA64F1" w14:textId="77777777" w:rsidR="004901B6" w:rsidRDefault="00FD3136">
      <w:pPr>
        <w:numPr>
          <w:ilvl w:val="1"/>
          <w:numId w:val="7"/>
        </w:numPr>
        <w:spacing w:line="360" w:lineRule="auto"/>
        <w:ind w:left="426" w:hanging="426"/>
        <w:rPr>
          <w:rFonts w:ascii="Arial" w:eastAsia="Arial Unicode MS" w:hAnsi="Arial" w:cs="Arial"/>
          <w:sz w:val="22"/>
          <w:szCs w:val="22"/>
        </w:rPr>
      </w:pPr>
      <w:r>
        <w:rPr>
          <w:rFonts w:ascii="Arial" w:eastAsia="Arial Unicode MS" w:hAnsi="Arial" w:cs="Arial"/>
          <w:sz w:val="22"/>
          <w:szCs w:val="22"/>
        </w:rPr>
        <w:t>W przypadku niewykonania w terminie lub nienależytego wykonania przedmiotu Umowy, Zamawiający jest uprawniony do żądania od Wykonawcy następujących kar umownych:</w:t>
      </w:r>
    </w:p>
    <w:p w14:paraId="15EA64F2" w14:textId="77777777" w:rsidR="004901B6" w:rsidRDefault="00FD3136">
      <w:pPr>
        <w:numPr>
          <w:ilvl w:val="0"/>
          <w:numId w:val="13"/>
        </w:numPr>
        <w:spacing w:line="360" w:lineRule="auto"/>
        <w:ind w:left="709" w:hanging="283"/>
        <w:rPr>
          <w:rFonts w:ascii="Arial" w:eastAsia="Arial Unicode MS" w:hAnsi="Arial" w:cs="Arial"/>
          <w:sz w:val="22"/>
          <w:szCs w:val="22"/>
        </w:rPr>
      </w:pPr>
      <w:r>
        <w:rPr>
          <w:rFonts w:ascii="Arial" w:eastAsia="Arial Unicode MS" w:hAnsi="Arial" w:cs="Arial"/>
          <w:sz w:val="22"/>
          <w:szCs w:val="22"/>
        </w:rPr>
        <w:t>w przypadku zwłoki w Dostawie – karę umowną w wysokości 0,5 % wartości netto opóźnionej Dostawy za każdy rozpoczęty dzień zwłoki,</w:t>
      </w:r>
    </w:p>
    <w:p w14:paraId="15EA64F3" w14:textId="77777777" w:rsidR="004901B6" w:rsidRDefault="00FD3136">
      <w:pPr>
        <w:numPr>
          <w:ilvl w:val="0"/>
          <w:numId w:val="13"/>
        </w:numPr>
        <w:spacing w:line="360" w:lineRule="auto"/>
        <w:ind w:left="709" w:hanging="283"/>
        <w:rPr>
          <w:rFonts w:ascii="Arial" w:eastAsia="Arial Unicode MS" w:hAnsi="Arial" w:cs="Arial"/>
          <w:sz w:val="22"/>
          <w:szCs w:val="22"/>
        </w:rPr>
      </w:pPr>
      <w:r>
        <w:rPr>
          <w:rFonts w:ascii="Arial" w:eastAsia="Arial Unicode MS" w:hAnsi="Arial" w:cs="Arial"/>
          <w:sz w:val="22"/>
          <w:szCs w:val="22"/>
        </w:rPr>
        <w:t xml:space="preserve">w przypadku nienależytego wykonania Dostawy lub realizacji innych obowiązków Wykonawcy niezgodnie z Umową – karę umowną w wysokości 0,5% </w:t>
      </w:r>
      <w:r w:rsidRPr="006A6960">
        <w:rPr>
          <w:rFonts w:ascii="Arial" w:eastAsia="Arial Unicode MS" w:hAnsi="Arial" w:cs="Arial"/>
          <w:sz w:val="22"/>
          <w:szCs w:val="22"/>
        </w:rPr>
        <w:t>całkowitej łącznej maksymalnej wartości Wynagrodzenia</w:t>
      </w:r>
      <w:r>
        <w:rPr>
          <w:rFonts w:ascii="Arial" w:eastAsia="Arial Unicode MS" w:hAnsi="Arial" w:cs="Arial"/>
          <w:sz w:val="22"/>
          <w:szCs w:val="22"/>
        </w:rPr>
        <w:t xml:space="preserve"> netto, o którym mowa w § 7 ust.1 pkt 3) lit. a) niniejszej Umowy  za każdy przypadek nienależytego wykonania Dostawy lub realizację innych obowiązków Wykonawcy niezgodnie z </w:t>
      </w:r>
      <w:proofErr w:type="spellStart"/>
      <w:r>
        <w:rPr>
          <w:rFonts w:ascii="Arial" w:eastAsia="Arial Unicode MS" w:hAnsi="Arial" w:cs="Arial"/>
          <w:sz w:val="22"/>
          <w:szCs w:val="22"/>
        </w:rPr>
        <w:t>z</w:t>
      </w:r>
      <w:proofErr w:type="spellEnd"/>
      <w:r>
        <w:rPr>
          <w:rFonts w:ascii="Arial" w:eastAsia="Arial Unicode MS" w:hAnsi="Arial" w:cs="Arial"/>
          <w:sz w:val="22"/>
          <w:szCs w:val="22"/>
        </w:rPr>
        <w:t xml:space="preserve"> Umową,</w:t>
      </w:r>
    </w:p>
    <w:p w14:paraId="15EA64F4" w14:textId="77777777" w:rsidR="004901B6" w:rsidRDefault="00FD3136">
      <w:pPr>
        <w:numPr>
          <w:ilvl w:val="0"/>
          <w:numId w:val="13"/>
        </w:numPr>
        <w:spacing w:line="360" w:lineRule="auto"/>
        <w:ind w:left="709" w:hanging="283"/>
        <w:rPr>
          <w:rFonts w:ascii="Arial" w:eastAsia="Arial Unicode MS" w:hAnsi="Arial" w:cs="Arial"/>
          <w:sz w:val="22"/>
          <w:szCs w:val="22"/>
        </w:rPr>
      </w:pPr>
      <w:r>
        <w:rPr>
          <w:rFonts w:ascii="Arial" w:eastAsia="Arial Unicode MS" w:hAnsi="Arial" w:cs="Arial"/>
          <w:sz w:val="22"/>
          <w:szCs w:val="22"/>
        </w:rPr>
        <w:t>w przypadku zwłoki w realizacji roszczeń z tytułu rękojmi lub gwarancji – karę umowną w wysokości 0,5 % wartości netto elementów podlegających naprawie lub wymianie) za każdy rozpoczęty dzień zwłoki,</w:t>
      </w:r>
    </w:p>
    <w:p w14:paraId="15EA64F5" w14:textId="77777777" w:rsidR="004901B6" w:rsidRDefault="00FD3136">
      <w:pPr>
        <w:numPr>
          <w:ilvl w:val="0"/>
          <w:numId w:val="13"/>
        </w:numPr>
        <w:spacing w:line="360" w:lineRule="auto"/>
        <w:ind w:left="709" w:hanging="283"/>
        <w:rPr>
          <w:rFonts w:ascii="Arial" w:eastAsia="Arial Unicode MS" w:hAnsi="Arial" w:cs="Arial"/>
          <w:sz w:val="22"/>
          <w:szCs w:val="22"/>
        </w:rPr>
      </w:pPr>
      <w:r>
        <w:rPr>
          <w:rFonts w:ascii="Arial" w:eastAsia="Arial Unicode MS" w:hAnsi="Arial" w:cs="Arial"/>
          <w:sz w:val="22"/>
          <w:szCs w:val="22"/>
        </w:rPr>
        <w:t xml:space="preserve">w przypadku odstąpienia od Umowy lub rozwiązania Umowy z przyczyn leżących po stronie Wykonawcy – karę umowną w wysokości 10% </w:t>
      </w:r>
      <w:r>
        <w:rPr>
          <w:rFonts w:ascii="Arial" w:hAnsi="Arial" w:cs="Arial"/>
          <w:sz w:val="22"/>
          <w:szCs w:val="22"/>
        </w:rPr>
        <w:t xml:space="preserve">całkowitej łącznej maksymalnej wartości </w:t>
      </w:r>
      <w:r>
        <w:rPr>
          <w:rFonts w:ascii="Arial" w:hAnsi="Arial" w:cs="Arial"/>
          <w:color w:val="C9211E"/>
          <w:sz w:val="22"/>
          <w:szCs w:val="22"/>
        </w:rPr>
        <w:t>W</w:t>
      </w:r>
      <w:r>
        <w:rPr>
          <w:rFonts w:ascii="Arial" w:hAnsi="Arial" w:cs="Arial"/>
          <w:sz w:val="22"/>
          <w:szCs w:val="22"/>
        </w:rPr>
        <w:t>ynagrodzenia</w:t>
      </w:r>
      <w:r>
        <w:rPr>
          <w:rFonts w:ascii="Arial" w:eastAsia="Arial Unicode MS" w:hAnsi="Arial" w:cs="Arial"/>
          <w:sz w:val="22"/>
          <w:szCs w:val="22"/>
        </w:rPr>
        <w:t xml:space="preserve"> netto </w:t>
      </w:r>
      <w:r>
        <w:rPr>
          <w:rFonts w:ascii="Arial" w:hAnsi="Arial" w:cs="Arial"/>
          <w:sz w:val="22"/>
          <w:szCs w:val="22"/>
        </w:rPr>
        <w:t>, o którym mowa w § 7 ust. 1 pkt 3) lit. a)  Umowy</w:t>
      </w:r>
      <w:r>
        <w:rPr>
          <w:rFonts w:ascii="Arial" w:eastAsia="Arial Unicode MS" w:hAnsi="Arial" w:cs="Arial"/>
          <w:sz w:val="22"/>
          <w:szCs w:val="22"/>
        </w:rPr>
        <w:t>.</w:t>
      </w:r>
    </w:p>
    <w:p w14:paraId="15EA64F6" w14:textId="77777777" w:rsidR="004901B6" w:rsidRDefault="00FD3136">
      <w:pPr>
        <w:numPr>
          <w:ilvl w:val="1"/>
          <w:numId w:val="7"/>
        </w:numPr>
        <w:spacing w:line="360" w:lineRule="auto"/>
        <w:ind w:left="426" w:hanging="426"/>
        <w:rPr>
          <w:rFonts w:ascii="Arial" w:eastAsia="Arial Unicode MS" w:hAnsi="Arial" w:cs="Arial"/>
          <w:strike/>
          <w:sz w:val="22"/>
          <w:szCs w:val="22"/>
        </w:rPr>
      </w:pPr>
      <w:r>
        <w:rPr>
          <w:rFonts w:ascii="Arial" w:hAnsi="Arial" w:cs="Arial"/>
          <w:sz w:val="22"/>
          <w:szCs w:val="22"/>
        </w:rPr>
        <w:t>Kary umowne zastrzeżone na rzecz Zamawiającego mogą być dochodzone z każdego tytułu odrębnie i podlegają sumowaniu przy uwzględnieniu treści ust. 5, z tym zastrzeżeniem, że kara umowna zastrzeżona w ust. 1 pkt 4  nie podlega sumowaniu z inną karą umowną spośród zastrzeżonych w ust. 1 pkt 1 - 3, jeżeli podstawą do żądania tej innej kary umownej jest okoliczność stanowiąca jednocześnie przyczynę odstąpienia przez Zamawiającego od Umowy lub rozwiązania Umowy.</w:t>
      </w:r>
    </w:p>
    <w:p w14:paraId="15EA64F7" w14:textId="77777777" w:rsidR="004901B6" w:rsidRDefault="00FD3136">
      <w:pPr>
        <w:numPr>
          <w:ilvl w:val="1"/>
          <w:numId w:val="7"/>
        </w:numPr>
        <w:spacing w:line="360" w:lineRule="auto"/>
        <w:ind w:left="426" w:hanging="426"/>
        <w:rPr>
          <w:rFonts w:ascii="Arial" w:eastAsia="Arial Unicode MS" w:hAnsi="Arial" w:cs="Arial"/>
          <w:sz w:val="22"/>
          <w:szCs w:val="22"/>
        </w:rPr>
      </w:pPr>
      <w:r>
        <w:rPr>
          <w:rFonts w:ascii="Arial" w:eastAsia="Arial Unicode MS" w:hAnsi="Arial" w:cs="Arial"/>
          <w:sz w:val="22"/>
          <w:szCs w:val="22"/>
        </w:rPr>
        <w:t>Z zastrzeżeniem ust. 4, kary umowne płatne będą w terminie 14 dni od dnia wystawienia</w:t>
      </w:r>
      <w:r>
        <w:rPr>
          <w:rFonts w:ascii="Arial" w:eastAsia="Arial Unicode MS" w:hAnsi="Arial" w:cs="Arial"/>
          <w:color w:val="548DD4" w:themeColor="text2" w:themeTint="99"/>
          <w:sz w:val="22"/>
          <w:szCs w:val="22"/>
        </w:rPr>
        <w:t xml:space="preserve"> </w:t>
      </w:r>
      <w:r>
        <w:rPr>
          <w:rFonts w:ascii="Arial" w:eastAsia="Arial Unicode MS" w:hAnsi="Arial" w:cs="Arial"/>
          <w:sz w:val="22"/>
          <w:szCs w:val="22"/>
        </w:rPr>
        <w:t>Wykonawcy noty obciążeniowej przez Zamawiającego.</w:t>
      </w:r>
    </w:p>
    <w:p w14:paraId="15EA64F8" w14:textId="77777777" w:rsidR="004901B6" w:rsidRDefault="00FD3136">
      <w:pPr>
        <w:numPr>
          <w:ilvl w:val="1"/>
          <w:numId w:val="7"/>
        </w:numPr>
        <w:spacing w:line="360" w:lineRule="auto"/>
        <w:ind w:left="426" w:hanging="426"/>
        <w:rPr>
          <w:rFonts w:ascii="Arial" w:eastAsia="Arial Unicode MS" w:hAnsi="Arial" w:cs="Arial"/>
          <w:sz w:val="22"/>
          <w:szCs w:val="22"/>
        </w:rPr>
      </w:pPr>
      <w:r>
        <w:rPr>
          <w:rFonts w:ascii="Arial" w:eastAsia="Arial Unicode MS" w:hAnsi="Arial" w:cs="Arial"/>
          <w:sz w:val="22"/>
          <w:szCs w:val="22"/>
        </w:rPr>
        <w:t xml:space="preserve">Zamawiającemu przysługuje prawo potrącenia naliczonych i należnych mu kar umownych z należnego Wykonawcy Wynagrodzenia </w:t>
      </w:r>
      <w:r>
        <w:rPr>
          <w:rFonts w:ascii="Arial" w:hAnsi="Arial" w:cs="Arial"/>
          <w:sz w:val="22"/>
          <w:szCs w:val="22"/>
        </w:rPr>
        <w:t>brutto oraz/lub z zabezpieczenia należytego wykonania umowy</w:t>
      </w:r>
      <w:r>
        <w:rPr>
          <w:rFonts w:ascii="Arial" w:eastAsia="Arial Unicode MS" w:hAnsi="Arial" w:cs="Arial"/>
          <w:sz w:val="22"/>
          <w:szCs w:val="22"/>
        </w:rPr>
        <w:t>, na co Wykonawca wyraża zgodę.</w:t>
      </w:r>
    </w:p>
    <w:p w14:paraId="15EA64F9" w14:textId="77777777" w:rsidR="004901B6" w:rsidRDefault="00FD3136">
      <w:pPr>
        <w:numPr>
          <w:ilvl w:val="1"/>
          <w:numId w:val="7"/>
        </w:numPr>
        <w:spacing w:line="360" w:lineRule="auto"/>
        <w:ind w:left="426" w:hanging="426"/>
        <w:rPr>
          <w:rFonts w:ascii="Arial" w:eastAsia="Arial Unicode MS" w:hAnsi="Arial" w:cs="Arial"/>
          <w:sz w:val="22"/>
          <w:szCs w:val="22"/>
        </w:rPr>
      </w:pPr>
      <w:r>
        <w:rPr>
          <w:rFonts w:ascii="Arial" w:eastAsia="Arial Unicode MS" w:hAnsi="Arial" w:cs="Arial"/>
          <w:sz w:val="22"/>
          <w:szCs w:val="22"/>
        </w:rPr>
        <w:t xml:space="preserve">Łączna maksymalna wysokość kar umownych, których mogą dochodzić Strony nie przekroczy 10% </w:t>
      </w:r>
      <w:r>
        <w:rPr>
          <w:rFonts w:ascii="Arial" w:hAnsi="Arial" w:cs="Arial"/>
          <w:sz w:val="22"/>
          <w:szCs w:val="22"/>
        </w:rPr>
        <w:t>całkowitej łącznej maksymalnej wartości wynagrodzenia</w:t>
      </w:r>
      <w:r>
        <w:rPr>
          <w:rFonts w:ascii="Arial" w:eastAsia="Arial Unicode MS" w:hAnsi="Arial" w:cs="Arial"/>
          <w:sz w:val="22"/>
          <w:szCs w:val="22"/>
        </w:rPr>
        <w:t xml:space="preserve"> netto </w:t>
      </w:r>
      <w:r>
        <w:rPr>
          <w:rFonts w:ascii="Arial" w:hAnsi="Arial" w:cs="Arial"/>
          <w:sz w:val="22"/>
          <w:szCs w:val="22"/>
        </w:rPr>
        <w:t>, o którym mowa w § 7 ust. 1 pkt 3) lit. a)  Umowy.</w:t>
      </w:r>
    </w:p>
    <w:p w14:paraId="15EA64FA" w14:textId="77777777" w:rsidR="004901B6" w:rsidRDefault="00FD3136">
      <w:pPr>
        <w:numPr>
          <w:ilvl w:val="1"/>
          <w:numId w:val="7"/>
        </w:numPr>
        <w:spacing w:line="360" w:lineRule="auto"/>
        <w:ind w:left="426" w:hanging="426"/>
        <w:rPr>
          <w:rFonts w:ascii="Arial" w:eastAsia="Arial Unicode MS" w:hAnsi="Arial" w:cs="Arial"/>
          <w:sz w:val="22"/>
          <w:szCs w:val="22"/>
        </w:rPr>
      </w:pPr>
      <w:r>
        <w:rPr>
          <w:rFonts w:ascii="Arial" w:eastAsia="Arial Unicode MS" w:hAnsi="Arial" w:cs="Arial"/>
          <w:sz w:val="22"/>
          <w:szCs w:val="22"/>
        </w:rPr>
        <w:lastRenderedPageBreak/>
        <w:t>Niezależnie od zastrzeżonych w niniejszym paragrafie kar umownych, Zamawiającemu przysługuje prawo dochodzenia odszkodowania przenoszącego wysokość kar umownych, do wysokości pełnej szkody, na zasadach ogólnych (art. 484 Kodeksu cywilnego).</w:t>
      </w:r>
    </w:p>
    <w:p w14:paraId="15EA64FB" w14:textId="77777777" w:rsidR="004901B6" w:rsidRDefault="00FD3136">
      <w:pPr>
        <w:numPr>
          <w:ilvl w:val="1"/>
          <w:numId w:val="7"/>
        </w:numPr>
        <w:spacing w:after="200" w:line="360" w:lineRule="auto"/>
        <w:ind w:left="426" w:hanging="426"/>
        <w:rPr>
          <w:rFonts w:ascii="Arial" w:hAnsi="Arial" w:cs="Arial"/>
          <w:b/>
          <w:sz w:val="22"/>
          <w:szCs w:val="22"/>
        </w:rPr>
      </w:pPr>
      <w:r>
        <w:rPr>
          <w:rFonts w:ascii="Arial" w:eastAsia="Arial Unicode MS" w:hAnsi="Arial" w:cs="Arial"/>
          <w:sz w:val="22"/>
          <w:szCs w:val="22"/>
        </w:rPr>
        <w:t>W przypadku zwłoki Zamawiającego w zapłacie Wynagrodzenia Wykonawcy przysługuje prawo naliczenia odsetek do wysokości odsetek ustawowych za opóźnienie w transakcjach handlowych, zgodnie z przepisami ustawy z dnia 8 marca 2013 r.  </w:t>
      </w:r>
      <w:r>
        <w:rPr>
          <w:rFonts w:ascii="Arial" w:hAnsi="Arial" w:cs="Arial"/>
          <w:bCs/>
          <w:color w:val="000000"/>
          <w:sz w:val="22"/>
          <w:szCs w:val="22"/>
        </w:rPr>
        <w:t>o przeciwdziałaniu nadmiernym opóźnieniom w transakcjach handlowych.</w:t>
      </w:r>
      <w:bookmarkStart w:id="2" w:name="Paragraf_od_11_do_22"/>
      <w:bookmarkEnd w:id="1"/>
    </w:p>
    <w:p w14:paraId="15EA64FC" w14:textId="77777777" w:rsidR="004901B6" w:rsidRDefault="00FD3136">
      <w:pPr>
        <w:spacing w:line="360" w:lineRule="auto"/>
        <w:jc w:val="center"/>
        <w:rPr>
          <w:rFonts w:ascii="Arial" w:hAnsi="Arial" w:cs="Arial"/>
          <w:b/>
          <w:sz w:val="22"/>
          <w:szCs w:val="22"/>
        </w:rPr>
      </w:pPr>
      <w:r>
        <w:rPr>
          <w:rFonts w:ascii="Arial" w:hAnsi="Arial" w:cs="Arial"/>
          <w:b/>
          <w:sz w:val="22"/>
          <w:szCs w:val="22"/>
        </w:rPr>
        <w:t>§ 11</w:t>
      </w:r>
    </w:p>
    <w:p w14:paraId="15EA64FD" w14:textId="77777777" w:rsidR="004901B6" w:rsidRDefault="00FD3136">
      <w:pPr>
        <w:spacing w:line="480" w:lineRule="auto"/>
        <w:jc w:val="center"/>
        <w:rPr>
          <w:rFonts w:ascii="Arial" w:hAnsi="Arial" w:cs="Arial"/>
          <w:b/>
          <w:sz w:val="22"/>
          <w:szCs w:val="22"/>
        </w:rPr>
      </w:pPr>
      <w:r>
        <w:rPr>
          <w:rFonts w:ascii="Arial" w:hAnsi="Arial" w:cs="Arial"/>
          <w:b/>
          <w:sz w:val="22"/>
          <w:szCs w:val="22"/>
        </w:rPr>
        <w:t xml:space="preserve">Zabezpieczenie należytego wykonania Umowy </w:t>
      </w:r>
    </w:p>
    <w:p w14:paraId="15EA64FE" w14:textId="77777777" w:rsidR="004901B6" w:rsidRDefault="00FD3136">
      <w:pPr>
        <w:pStyle w:val="Tekstpodstawowywcity"/>
        <w:numPr>
          <w:ilvl w:val="0"/>
          <w:numId w:val="36"/>
        </w:numPr>
        <w:suppressAutoHyphens w:val="0"/>
        <w:spacing w:line="360" w:lineRule="auto"/>
        <w:rPr>
          <w:rFonts w:ascii="Arial" w:hAnsi="Arial" w:cs="Arial"/>
          <w:sz w:val="22"/>
          <w:szCs w:val="22"/>
        </w:rPr>
      </w:pPr>
      <w:r>
        <w:rPr>
          <w:rFonts w:ascii="Arial" w:hAnsi="Arial" w:cs="Arial"/>
          <w:sz w:val="22"/>
          <w:szCs w:val="22"/>
        </w:rPr>
        <w:t xml:space="preserve">Wykonawca wniósł skutecznie na rzecz Zamawiającego zabezpieczenie należytego wykonania Umowy w wysokości </w:t>
      </w:r>
      <w:r>
        <w:rPr>
          <w:rFonts w:ascii="Arial" w:hAnsi="Arial" w:cs="Arial"/>
          <w:b/>
          <w:bCs/>
          <w:sz w:val="22"/>
          <w:szCs w:val="22"/>
        </w:rPr>
        <w:t>1,5 %</w:t>
      </w:r>
      <w:r>
        <w:rPr>
          <w:rFonts w:ascii="Arial" w:hAnsi="Arial" w:cs="Arial"/>
          <w:sz w:val="22"/>
          <w:szCs w:val="22"/>
        </w:rPr>
        <w:t xml:space="preserve"> </w:t>
      </w:r>
      <w:r w:rsidRPr="00937965">
        <w:rPr>
          <w:rFonts w:ascii="Arial" w:hAnsi="Arial" w:cs="Arial"/>
          <w:sz w:val="22"/>
          <w:szCs w:val="22"/>
        </w:rPr>
        <w:t>c</w:t>
      </w:r>
      <w:r w:rsidRPr="00937965">
        <w:rPr>
          <w:rFonts w:ascii="Arial" w:eastAsia="Arial Unicode MS" w:hAnsi="Arial" w:cs="Arial"/>
          <w:sz w:val="22"/>
          <w:szCs w:val="22"/>
        </w:rPr>
        <w:t xml:space="preserve">ałkowitej łącznej maksymalnej wartości Wynagrodzenia </w:t>
      </w:r>
      <w:r>
        <w:rPr>
          <w:rFonts w:ascii="Arial" w:hAnsi="Arial" w:cs="Arial"/>
          <w:sz w:val="22"/>
          <w:szCs w:val="22"/>
        </w:rPr>
        <w:t xml:space="preserve">brutto, o której jest mowa w § 7 ust. 1 pkt 3 lit. c Umowy, czyli kwotę: ________ PLN, (słownie: ________ złotych). Potwierdzenie wniesienia zabezpieczenia należytego wykonania Umowy stanowi </w:t>
      </w:r>
      <w:r>
        <w:rPr>
          <w:rFonts w:ascii="Arial" w:hAnsi="Arial" w:cs="Arial"/>
          <w:b/>
          <w:bCs/>
          <w:sz w:val="22"/>
          <w:szCs w:val="22"/>
        </w:rPr>
        <w:t>Załącznik nr 7</w:t>
      </w:r>
      <w:r>
        <w:rPr>
          <w:rFonts w:ascii="Arial" w:hAnsi="Arial" w:cs="Arial"/>
          <w:sz w:val="22"/>
          <w:szCs w:val="22"/>
        </w:rPr>
        <w:t xml:space="preserve"> do Umowy. Zmiana formy zabezpieczenia należytego wykonania Umowy nie stanowi zmiany Umowy.</w:t>
      </w:r>
    </w:p>
    <w:p w14:paraId="15EA64FF" w14:textId="77777777" w:rsidR="004901B6" w:rsidRDefault="00FD3136">
      <w:pPr>
        <w:pStyle w:val="Tekstpodstawowywcity"/>
        <w:numPr>
          <w:ilvl w:val="0"/>
          <w:numId w:val="36"/>
        </w:numPr>
        <w:suppressAutoHyphens w:val="0"/>
        <w:spacing w:line="360" w:lineRule="auto"/>
        <w:rPr>
          <w:rFonts w:ascii="Arial" w:hAnsi="Arial" w:cs="Arial"/>
          <w:sz w:val="22"/>
          <w:szCs w:val="22"/>
        </w:rPr>
      </w:pPr>
      <w:r>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przedmiotu Umowy i uznania przez Zamawiającego za należycie wykonany </w:t>
      </w:r>
    </w:p>
    <w:p w14:paraId="15EA6500" w14:textId="77777777" w:rsidR="004901B6" w:rsidRDefault="00FD3136">
      <w:pPr>
        <w:pStyle w:val="Tekstpodstawowywcity"/>
        <w:numPr>
          <w:ilvl w:val="0"/>
          <w:numId w:val="36"/>
        </w:numPr>
        <w:suppressAutoHyphens w:val="0"/>
        <w:spacing w:line="360" w:lineRule="auto"/>
        <w:rPr>
          <w:rFonts w:ascii="Arial" w:hAnsi="Arial" w:cs="Arial"/>
          <w:sz w:val="22"/>
          <w:szCs w:val="22"/>
        </w:rPr>
      </w:pPr>
      <w:r>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Pr>
          <w:rFonts w:ascii="Arial" w:hAnsi="Arial" w:cs="Arial"/>
          <w:iCs/>
          <w:sz w:val="22"/>
          <w:szCs w:val="22"/>
          <w:lang w:eastAsia="pl-PL"/>
        </w:rPr>
        <w:t xml:space="preserve">Wykonawca zobowiązany jest wnieść przedłużone albo nowe zabezpieczenie należytego wykonania Umowy </w:t>
      </w:r>
      <w:r>
        <w:rPr>
          <w:rFonts w:ascii="Arial" w:hAnsi="Arial" w:cs="Arial"/>
          <w:sz w:val="22"/>
          <w:szCs w:val="22"/>
          <w:lang w:eastAsia="pl-PL"/>
        </w:rPr>
        <w:t>odpowiadające dotychczasowemu zabezpieczeniu</w:t>
      </w:r>
      <w:r>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Pr>
          <w:rFonts w:ascii="Arial" w:hAnsi="Arial" w:cs="Arial"/>
          <w:b/>
          <w:bCs/>
          <w:iCs/>
          <w:sz w:val="22"/>
          <w:szCs w:val="22"/>
          <w:lang w:eastAsia="pl-PL"/>
        </w:rPr>
        <w:t xml:space="preserve"> </w:t>
      </w:r>
      <w:r>
        <w:rPr>
          <w:rFonts w:ascii="Arial" w:hAnsi="Arial" w:cs="Arial"/>
          <w:bCs/>
          <w:iCs/>
          <w:sz w:val="22"/>
          <w:szCs w:val="22"/>
          <w:lang w:eastAsia="pl-PL"/>
        </w:rPr>
        <w:t>być zgodne z postanowieniami</w:t>
      </w:r>
      <w:r>
        <w:rPr>
          <w:rFonts w:ascii="Arial" w:hAnsi="Arial" w:cs="Arial"/>
          <w:b/>
          <w:bCs/>
          <w:iCs/>
          <w:sz w:val="22"/>
          <w:szCs w:val="22"/>
          <w:lang w:eastAsia="pl-PL"/>
        </w:rPr>
        <w:t xml:space="preserve"> </w:t>
      </w:r>
      <w:r>
        <w:rPr>
          <w:rFonts w:ascii="Arial" w:hAnsi="Arial" w:cs="Arial"/>
          <w:iCs/>
          <w:sz w:val="22"/>
          <w:szCs w:val="22"/>
          <w:lang w:eastAsia="pl-PL"/>
        </w:rPr>
        <w:t>SWZ, w tym Umowy.</w:t>
      </w:r>
    </w:p>
    <w:p w14:paraId="15EA6501" w14:textId="77777777" w:rsidR="004901B6" w:rsidRDefault="00FD3136">
      <w:pPr>
        <w:pStyle w:val="Tekstpodstawowywcity"/>
        <w:numPr>
          <w:ilvl w:val="0"/>
          <w:numId w:val="36"/>
        </w:numPr>
        <w:suppressAutoHyphens w:val="0"/>
        <w:spacing w:line="360" w:lineRule="auto"/>
        <w:rPr>
          <w:rFonts w:ascii="Arial" w:hAnsi="Arial" w:cs="Arial"/>
          <w:sz w:val="22"/>
          <w:szCs w:val="22"/>
        </w:rPr>
      </w:pPr>
      <w:r>
        <w:rPr>
          <w:rFonts w:ascii="Arial" w:hAnsi="Arial" w:cs="Arial"/>
          <w:iCs/>
          <w:sz w:val="22"/>
          <w:szCs w:val="22"/>
          <w:lang w:eastAsia="pl-PL"/>
        </w:rPr>
        <w:t>Zamawiający zwróci Wykonawcy zabezpieczenie w terminie 30 dni od dnia wykonania przedmiotu Umowy  i uznania przez Zamawiającego za należycie wykonany, co zostanie potwierdzone protokołem odbioru końcowego bez wad</w:t>
      </w:r>
      <w:r>
        <w:rPr>
          <w:rFonts w:ascii="Arial" w:hAnsi="Arial" w:cs="Arial"/>
          <w:sz w:val="22"/>
          <w:szCs w:val="22"/>
          <w:lang w:eastAsia="pl-PL"/>
        </w:rPr>
        <w:t xml:space="preserve"> .</w:t>
      </w:r>
      <w:r>
        <w:rPr>
          <w:rFonts w:ascii="Arial" w:hAnsi="Arial" w:cs="Arial"/>
          <w:i/>
          <w:sz w:val="22"/>
          <w:szCs w:val="22"/>
          <w:lang w:eastAsia="pl-PL"/>
        </w:rPr>
        <w:t xml:space="preserve"> </w:t>
      </w:r>
    </w:p>
    <w:p w14:paraId="15EA6502" w14:textId="77777777" w:rsidR="004901B6" w:rsidRDefault="00FD3136">
      <w:pPr>
        <w:pStyle w:val="Tekstpodstawowywcity"/>
        <w:numPr>
          <w:ilvl w:val="0"/>
          <w:numId w:val="36"/>
        </w:numPr>
        <w:suppressAutoHyphens w:val="0"/>
        <w:spacing w:line="360" w:lineRule="auto"/>
        <w:rPr>
          <w:rFonts w:ascii="Arial" w:hAnsi="Arial" w:cs="Arial"/>
          <w:sz w:val="22"/>
          <w:szCs w:val="22"/>
        </w:rPr>
      </w:pPr>
      <w:r>
        <w:rPr>
          <w:rFonts w:ascii="Arial" w:hAnsi="Arial" w:cs="Arial"/>
          <w:sz w:val="22"/>
          <w:szCs w:val="22"/>
        </w:rPr>
        <w:t xml:space="preserve">W przypadku zmiany (zwiększenia lub zmniejszenia) wysokości Wynagrodzenia, o którym mowa w § 7 ust. 1 pkt 3 lit. c Umowy, wartość zabezpieczenia należytego wykonania Umowy, o którym mowa w ust. 1 pozostaje bez zmiany. </w:t>
      </w:r>
    </w:p>
    <w:p w14:paraId="15EA6503" w14:textId="77777777" w:rsidR="004901B6" w:rsidRDefault="004901B6">
      <w:pPr>
        <w:pStyle w:val="Tekstpodstawowywcity"/>
        <w:suppressAutoHyphens w:val="0"/>
        <w:spacing w:line="360" w:lineRule="auto"/>
        <w:ind w:left="340" w:firstLine="0"/>
        <w:rPr>
          <w:rFonts w:ascii="Arial" w:hAnsi="Arial" w:cs="Arial"/>
          <w:sz w:val="22"/>
          <w:szCs w:val="22"/>
        </w:rPr>
      </w:pPr>
    </w:p>
    <w:p w14:paraId="15EA6504" w14:textId="77777777" w:rsidR="004901B6" w:rsidRDefault="00FD3136">
      <w:pPr>
        <w:spacing w:line="360" w:lineRule="auto"/>
        <w:jc w:val="center"/>
        <w:rPr>
          <w:rFonts w:ascii="Arial" w:hAnsi="Arial" w:cs="Arial"/>
          <w:b/>
          <w:sz w:val="22"/>
          <w:szCs w:val="22"/>
        </w:rPr>
      </w:pPr>
      <w:r>
        <w:rPr>
          <w:rFonts w:ascii="Arial" w:hAnsi="Arial" w:cs="Arial"/>
          <w:b/>
          <w:sz w:val="22"/>
          <w:szCs w:val="22"/>
        </w:rPr>
        <w:lastRenderedPageBreak/>
        <w:t>§ 12</w:t>
      </w:r>
    </w:p>
    <w:p w14:paraId="15EA6505" w14:textId="77777777" w:rsidR="004901B6" w:rsidRDefault="00FD3136">
      <w:pPr>
        <w:spacing w:line="360" w:lineRule="auto"/>
        <w:jc w:val="center"/>
        <w:rPr>
          <w:rFonts w:ascii="Arial" w:hAnsi="Arial" w:cs="Arial"/>
          <w:b/>
          <w:sz w:val="22"/>
          <w:szCs w:val="22"/>
        </w:rPr>
      </w:pPr>
      <w:r>
        <w:rPr>
          <w:rFonts w:ascii="Arial" w:hAnsi="Arial" w:cs="Arial"/>
          <w:b/>
          <w:sz w:val="22"/>
          <w:szCs w:val="22"/>
        </w:rPr>
        <w:t>Poufność informacji</w:t>
      </w:r>
    </w:p>
    <w:p w14:paraId="15EA6506" w14:textId="77777777" w:rsidR="004901B6" w:rsidRDefault="00FD3136">
      <w:pPr>
        <w:pStyle w:val="Tekstpodstawowywcity"/>
        <w:numPr>
          <w:ilvl w:val="0"/>
          <w:numId w:val="8"/>
        </w:numPr>
        <w:suppressAutoHyphens w:val="0"/>
        <w:spacing w:line="360" w:lineRule="auto"/>
        <w:rPr>
          <w:rFonts w:ascii="Arial" w:hAnsi="Arial" w:cs="Arial"/>
          <w:sz w:val="22"/>
          <w:szCs w:val="22"/>
        </w:rPr>
      </w:pPr>
      <w:r>
        <w:rPr>
          <w:rFonts w:ascii="Arial" w:hAnsi="Arial" w:cs="Arial"/>
          <w:sz w:val="22"/>
          <w:szCs w:val="22"/>
        </w:rPr>
        <w:t>Wykonawca zobowiązuje się zachować w poufności i nie ujawniać osobom trzecim wszelkich dokumentów, materiałów, informacji (zwanych dalej Informacjami), uzyskanymi w związku z realizacją Umowy, których ujawnienie mogłoby narazić drugą Stronę na szkodę majątkową lub niemajątkową.</w:t>
      </w:r>
    </w:p>
    <w:p w14:paraId="15EA6507" w14:textId="77777777" w:rsidR="004901B6" w:rsidRDefault="00FD3136">
      <w:pPr>
        <w:pStyle w:val="Tekstpodstawowywcity"/>
        <w:numPr>
          <w:ilvl w:val="0"/>
          <w:numId w:val="8"/>
        </w:numPr>
        <w:suppressAutoHyphens w:val="0"/>
        <w:spacing w:line="360" w:lineRule="auto"/>
        <w:rPr>
          <w:rFonts w:ascii="Arial" w:hAnsi="Arial" w:cs="Arial"/>
          <w:sz w:val="22"/>
          <w:szCs w:val="22"/>
        </w:rPr>
      </w:pPr>
      <w:r>
        <w:rPr>
          <w:rFonts w:ascii="Arial" w:hAnsi="Arial" w:cs="Arial"/>
          <w:sz w:val="22"/>
          <w:szCs w:val="22"/>
        </w:rPr>
        <w:t>Wykorzystanie Informacji, o których mowa w ust. 1 w innych celach, niż określonych w Umowie, jak również ich publikacja, nie są dopuszczalne bez uprzedniej pisemnej zgody drugiej ze Stron.</w:t>
      </w:r>
    </w:p>
    <w:p w14:paraId="15EA6508" w14:textId="77777777" w:rsidR="004901B6" w:rsidRDefault="00FD3136">
      <w:pPr>
        <w:pStyle w:val="Tekstpodstawowywcity"/>
        <w:numPr>
          <w:ilvl w:val="0"/>
          <w:numId w:val="8"/>
        </w:numPr>
        <w:suppressAutoHyphens w:val="0"/>
        <w:spacing w:line="360" w:lineRule="auto"/>
        <w:rPr>
          <w:rFonts w:ascii="Arial" w:hAnsi="Arial" w:cs="Arial"/>
          <w:sz w:val="22"/>
          <w:szCs w:val="22"/>
        </w:rPr>
      </w:pPr>
      <w:r>
        <w:rPr>
          <w:rFonts w:ascii="Arial" w:hAnsi="Arial" w:cs="Arial"/>
          <w:sz w:val="22"/>
          <w:szCs w:val="22"/>
        </w:rPr>
        <w:t>Obowiązek określony w ust. 1 nie dotyczy Informacji powszechnie znanych oraz udostępnienia Informacji na podstawie bezwzględnie obowiązujących przepisów prawa.</w:t>
      </w:r>
    </w:p>
    <w:p w14:paraId="15EA6509" w14:textId="77777777" w:rsidR="004901B6" w:rsidRDefault="00FD3136">
      <w:pPr>
        <w:pStyle w:val="Tekstpodstawowywcity"/>
        <w:numPr>
          <w:ilvl w:val="0"/>
          <w:numId w:val="8"/>
        </w:numPr>
        <w:suppressAutoHyphens w:val="0"/>
        <w:spacing w:line="360" w:lineRule="auto"/>
        <w:rPr>
          <w:rFonts w:ascii="Arial" w:hAnsi="Arial" w:cs="Arial"/>
          <w:sz w:val="22"/>
          <w:szCs w:val="22"/>
        </w:rPr>
      </w:pPr>
      <w:r>
        <w:rPr>
          <w:rFonts w:ascii="Arial" w:hAnsi="Arial" w:cs="Arial"/>
          <w:sz w:val="22"/>
          <w:szCs w:val="22"/>
        </w:rPr>
        <w:t>Wykonawca dołoży należytej staranności, aby zapobiec ujawnieniu lub korzystaniu przez osoby trzecie z Informacji Zamawiającego podlegających ochronie. Wykonawca zobowiązuje się ograniczyć dostęp do Informacji, wyłącznie do tych pracowników lub współpracowników, którym Informacje te są niezbędne do wykonania czynności na rzecz Zamawiającego i którzy przyjęli obowiązki wynikające z Umowy.</w:t>
      </w:r>
    </w:p>
    <w:p w14:paraId="15EA650A" w14:textId="77777777" w:rsidR="004901B6" w:rsidRDefault="00FD3136">
      <w:pPr>
        <w:pStyle w:val="Tekstpodstawowywcity"/>
        <w:numPr>
          <w:ilvl w:val="0"/>
          <w:numId w:val="8"/>
        </w:numPr>
        <w:suppressAutoHyphens w:val="0"/>
        <w:spacing w:line="360" w:lineRule="auto"/>
        <w:rPr>
          <w:rFonts w:ascii="Arial" w:hAnsi="Arial" w:cs="Arial"/>
          <w:sz w:val="22"/>
          <w:szCs w:val="22"/>
        </w:rPr>
      </w:pPr>
      <w:r>
        <w:rPr>
          <w:rFonts w:ascii="Arial" w:hAnsi="Arial" w:cs="Arial"/>
          <w:sz w:val="22"/>
          <w:szCs w:val="22"/>
        </w:rPr>
        <w:t xml:space="preserve">Wykonawca zobowiązuje  się do zapoznania w sposób udokumentowany zarówno siebie jak i wszystkie osoby realizujące  w jego imieniu przedmiot umowy z dokumentem pn. „Polityka Bezpieczeństwa Informacji w PKP Polskie Linie Kolejowe S.A. dla Partnerów Biznesowych Spółki SZBI-Ibi-1a”,  dostępnym na stronie internetowej PLK SA </w:t>
      </w:r>
      <w:hyperlink r:id="rId14" w:tgtFrame="https://www.plk-sa.pl/klienci-i-kontrahenci/bezpieczenstwo-informacji-spolki">
        <w:r>
          <w:rPr>
            <w:rStyle w:val="czeinternetowe"/>
            <w:rFonts w:ascii="Arial" w:hAnsi="Arial" w:cs="Arial"/>
            <w:sz w:val="22"/>
            <w:szCs w:val="22"/>
          </w:rPr>
          <w:t>https://www.plk-sa.pl/klienci-i-kontrahenci/bezpieczenstwo-informacji-spolki</w:t>
        </w:r>
      </w:hyperlink>
      <w:r>
        <w:rPr>
          <w:rFonts w:ascii="Arial" w:hAnsi="Arial" w:cs="Arial"/>
          <w:sz w:val="22"/>
          <w:szCs w:val="22"/>
        </w:rPr>
        <w:t>.</w:t>
      </w:r>
    </w:p>
    <w:p w14:paraId="15EA650B" w14:textId="77777777" w:rsidR="004901B6" w:rsidRDefault="004901B6">
      <w:pPr>
        <w:spacing w:after="200"/>
        <w:rPr>
          <w:rFonts w:ascii="Arial" w:hAnsi="Arial" w:cs="Arial"/>
          <w:b/>
          <w:sz w:val="22"/>
          <w:szCs w:val="22"/>
        </w:rPr>
      </w:pPr>
    </w:p>
    <w:p w14:paraId="15EA650C" w14:textId="77777777" w:rsidR="004901B6" w:rsidRDefault="00FD3136">
      <w:pPr>
        <w:spacing w:line="360" w:lineRule="auto"/>
        <w:jc w:val="center"/>
        <w:rPr>
          <w:rFonts w:ascii="Arial" w:hAnsi="Arial" w:cs="Arial"/>
          <w:b/>
          <w:sz w:val="22"/>
          <w:szCs w:val="22"/>
        </w:rPr>
      </w:pPr>
      <w:r>
        <w:rPr>
          <w:rFonts w:ascii="Arial" w:hAnsi="Arial" w:cs="Arial"/>
          <w:b/>
          <w:sz w:val="22"/>
          <w:szCs w:val="22"/>
        </w:rPr>
        <w:t>§ 13</w:t>
      </w:r>
    </w:p>
    <w:p w14:paraId="15EA650D" w14:textId="77777777" w:rsidR="004901B6" w:rsidRDefault="00FD3136">
      <w:pPr>
        <w:spacing w:line="360" w:lineRule="auto"/>
        <w:jc w:val="center"/>
        <w:outlineLvl w:val="1"/>
        <w:rPr>
          <w:rFonts w:ascii="Arial" w:hAnsi="Arial" w:cs="Arial"/>
          <w:sz w:val="22"/>
          <w:szCs w:val="22"/>
        </w:rPr>
      </w:pPr>
      <w:r>
        <w:rPr>
          <w:rFonts w:ascii="Arial" w:hAnsi="Arial" w:cs="Arial"/>
          <w:b/>
          <w:sz w:val="22"/>
          <w:szCs w:val="22"/>
        </w:rPr>
        <w:t>Obowiązek informacyjny realizowany przez Zamawiającego wobec Wykonawcy/osób podpisujących Umowę w imieniu Wykonawcy i osób trzecich</w:t>
      </w:r>
    </w:p>
    <w:p w14:paraId="15EA650E" w14:textId="77777777" w:rsidR="004901B6" w:rsidRDefault="00FD3136">
      <w:pPr>
        <w:pStyle w:val="Akapitzlist"/>
        <w:numPr>
          <w:ilvl w:val="0"/>
          <w:numId w:val="18"/>
        </w:numPr>
        <w:tabs>
          <w:tab w:val="left" w:pos="426"/>
        </w:tabs>
        <w:spacing w:line="360" w:lineRule="auto"/>
        <w:ind w:left="426" w:hanging="426"/>
        <w:textAlignment w:val="baseline"/>
        <w:rPr>
          <w:rFonts w:ascii="Arial" w:eastAsia="Calibri" w:hAnsi="Arial" w:cs="Arial"/>
          <w:sz w:val="22"/>
          <w:szCs w:val="22"/>
        </w:rPr>
      </w:pPr>
      <w:r>
        <w:rPr>
          <w:rFonts w:ascii="Arial" w:eastAsia="Calibri" w:hAnsi="Arial" w:cs="Arial"/>
          <w:sz w:val="22"/>
          <w:szCs w:val="22"/>
        </w:rPr>
        <w:t>Zamawiający,</w:t>
      </w:r>
      <w:r>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Pr>
          <w:rStyle w:val="Zakotwiczenieprzypisudolnego"/>
          <w:rFonts w:ascii="Arial" w:eastAsia="Calibri" w:hAnsi="Arial" w:cs="Arial"/>
          <w:color w:val="000000"/>
          <w:sz w:val="22"/>
          <w:szCs w:val="22"/>
        </w:rPr>
        <w:footnoteReference w:id="1"/>
      </w:r>
      <w:r>
        <w:rPr>
          <w:rFonts w:ascii="Arial" w:eastAsia="Calibri" w:hAnsi="Arial" w:cs="Arial"/>
          <w:color w:val="000000"/>
          <w:sz w:val="22"/>
          <w:szCs w:val="22"/>
        </w:rPr>
        <w:t>, że:</w:t>
      </w:r>
    </w:p>
    <w:p w14:paraId="15EA650F" w14:textId="77777777" w:rsidR="004901B6" w:rsidRDefault="00FD3136">
      <w:pPr>
        <w:numPr>
          <w:ilvl w:val="0"/>
          <w:numId w:val="15"/>
        </w:numPr>
        <w:tabs>
          <w:tab w:val="left" w:pos="6660"/>
        </w:tabs>
        <w:spacing w:line="360" w:lineRule="auto"/>
        <w:ind w:left="851" w:hanging="425"/>
        <w:rPr>
          <w:rFonts w:ascii="Arial" w:eastAsia="Calibri" w:hAnsi="Arial" w:cs="Arial"/>
          <w:color w:val="000000"/>
          <w:sz w:val="22"/>
          <w:szCs w:val="22"/>
        </w:rPr>
      </w:pPr>
      <w:r>
        <w:rPr>
          <w:rFonts w:ascii="Arial" w:eastAsia="Calibri" w:hAnsi="Arial" w:cs="Arial"/>
          <w:color w:val="000000"/>
          <w:sz w:val="22"/>
          <w:szCs w:val="22"/>
        </w:rPr>
        <w:t>Administratorem Danych Osobowych jest PKP Polskie Linie Kolejowe Spółka Akcyjna, zwana dalej Zamawiającym, z siedzibą pod adresem: 03-734, Warszawa, ul. Targowa 74;</w:t>
      </w:r>
    </w:p>
    <w:p w14:paraId="15EA6510" w14:textId="77777777" w:rsidR="004901B6" w:rsidRDefault="00FD3136">
      <w:pPr>
        <w:numPr>
          <w:ilvl w:val="0"/>
          <w:numId w:val="15"/>
        </w:numPr>
        <w:tabs>
          <w:tab w:val="left" w:pos="6660"/>
        </w:tabs>
        <w:spacing w:line="360" w:lineRule="auto"/>
        <w:ind w:left="851" w:hanging="425"/>
        <w:rPr>
          <w:rFonts w:ascii="Arial" w:eastAsia="Calibri" w:hAnsi="Arial" w:cs="Arial"/>
          <w:color w:val="000000"/>
          <w:sz w:val="22"/>
          <w:szCs w:val="22"/>
        </w:rPr>
      </w:pPr>
      <w:r>
        <w:rPr>
          <w:rFonts w:ascii="Arial" w:eastAsia="Calibri" w:hAnsi="Arial" w:cs="Arial"/>
          <w:color w:val="000000"/>
          <w:sz w:val="22"/>
          <w:szCs w:val="22"/>
        </w:rPr>
        <w:t xml:space="preserve">w Spółce funkcjonuje adres e-mail: </w:t>
      </w:r>
      <w:hyperlink r:id="rId15">
        <w:r>
          <w:rPr>
            <w:rFonts w:ascii="Arial" w:eastAsia="Calibri" w:hAnsi="Arial" w:cs="Arial"/>
            <w:color w:val="000000"/>
            <w:sz w:val="22"/>
            <w:szCs w:val="22"/>
          </w:rPr>
          <w:t>iod.plk@plk-sa.pl</w:t>
        </w:r>
      </w:hyperlink>
      <w:r>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5EA6511" w14:textId="77777777" w:rsidR="004901B6" w:rsidRDefault="00FD3136">
      <w:pPr>
        <w:numPr>
          <w:ilvl w:val="0"/>
          <w:numId w:val="15"/>
        </w:numPr>
        <w:tabs>
          <w:tab w:val="left" w:pos="6660"/>
        </w:tabs>
        <w:spacing w:line="360" w:lineRule="auto"/>
        <w:ind w:left="851" w:hanging="425"/>
        <w:rPr>
          <w:rFonts w:ascii="Arial" w:hAnsi="Arial" w:cs="Arial"/>
          <w:color w:val="000000" w:themeColor="text1"/>
          <w:sz w:val="22"/>
          <w:szCs w:val="22"/>
        </w:rPr>
      </w:pPr>
      <w:r>
        <w:rPr>
          <w:rFonts w:ascii="Arial" w:hAnsi="Arial" w:cs="Arial"/>
          <w:color w:val="000000" w:themeColor="text1"/>
          <w:sz w:val="22"/>
          <w:szCs w:val="22"/>
        </w:rPr>
        <w:t>dane osobowe będą przetwarzane w celu:</w:t>
      </w:r>
    </w:p>
    <w:p w14:paraId="15EA6512" w14:textId="77777777" w:rsidR="004901B6" w:rsidRDefault="00FD3136">
      <w:pPr>
        <w:numPr>
          <w:ilvl w:val="0"/>
          <w:numId w:val="17"/>
        </w:numPr>
        <w:tabs>
          <w:tab w:val="left" w:pos="6660"/>
        </w:tabs>
        <w:spacing w:line="360" w:lineRule="auto"/>
        <w:ind w:left="1134" w:hanging="283"/>
        <w:contextualSpacing/>
        <w:rPr>
          <w:rFonts w:ascii="Arial" w:hAnsi="Arial" w:cs="Arial"/>
          <w:color w:val="000000" w:themeColor="text1"/>
          <w:sz w:val="22"/>
          <w:szCs w:val="22"/>
        </w:rPr>
      </w:pPr>
      <w:r>
        <w:rPr>
          <w:rFonts w:ascii="Arial" w:hAnsi="Arial" w:cs="Arial"/>
          <w:color w:val="000000" w:themeColor="text1"/>
          <w:sz w:val="22"/>
          <w:szCs w:val="22"/>
        </w:rPr>
        <w:t>zapewnienia sprawnej i prawidłowej realizacji Umowy;</w:t>
      </w:r>
    </w:p>
    <w:p w14:paraId="15EA6513" w14:textId="77777777" w:rsidR="004901B6" w:rsidRDefault="00FD3136">
      <w:pPr>
        <w:numPr>
          <w:ilvl w:val="0"/>
          <w:numId w:val="17"/>
        </w:numPr>
        <w:tabs>
          <w:tab w:val="left" w:pos="6660"/>
        </w:tabs>
        <w:spacing w:line="360" w:lineRule="auto"/>
        <w:ind w:left="1134" w:hanging="283"/>
        <w:contextualSpacing/>
        <w:rPr>
          <w:rFonts w:ascii="Arial" w:hAnsi="Arial" w:cs="Arial"/>
          <w:color w:val="000000" w:themeColor="text1"/>
          <w:sz w:val="22"/>
          <w:szCs w:val="22"/>
        </w:rPr>
      </w:pPr>
      <w:r>
        <w:rPr>
          <w:rFonts w:ascii="Arial" w:hAnsi="Arial" w:cs="Arial"/>
          <w:color w:val="000000" w:themeColor="text1"/>
          <w:sz w:val="22"/>
          <w:szCs w:val="22"/>
        </w:rPr>
        <w:lastRenderedPageBreak/>
        <w:t>przechowywania dokumentacji postępowania o udzielenie Zamówienia na wypadek kontroli prowadzonej przez uprawnione organy i podmioty;</w:t>
      </w:r>
    </w:p>
    <w:p w14:paraId="15EA6514" w14:textId="77777777" w:rsidR="004901B6" w:rsidRDefault="00FD3136">
      <w:pPr>
        <w:numPr>
          <w:ilvl w:val="0"/>
          <w:numId w:val="17"/>
        </w:numPr>
        <w:tabs>
          <w:tab w:val="left" w:pos="6660"/>
        </w:tabs>
        <w:spacing w:line="360" w:lineRule="auto"/>
        <w:ind w:left="1134" w:hanging="283"/>
        <w:contextualSpacing/>
        <w:rPr>
          <w:rFonts w:ascii="Arial" w:hAnsi="Arial" w:cs="Arial"/>
          <w:color w:val="000000" w:themeColor="text1"/>
          <w:sz w:val="22"/>
          <w:szCs w:val="22"/>
        </w:rPr>
      </w:pPr>
      <w:r>
        <w:rPr>
          <w:rFonts w:ascii="Arial" w:hAnsi="Arial" w:cs="Arial"/>
          <w:color w:val="000000" w:themeColor="text1"/>
          <w:sz w:val="22"/>
          <w:szCs w:val="22"/>
        </w:rPr>
        <w:t>przekazania dokumentacji postępowania o udzielenie Zamówienia do archiwum, a następnie jej zbrakowania (trwałego usunięcia i zniszczenia);</w:t>
      </w:r>
    </w:p>
    <w:p w14:paraId="15EA6515" w14:textId="77777777" w:rsidR="004901B6" w:rsidRDefault="00FD3136">
      <w:pPr>
        <w:tabs>
          <w:tab w:val="left" w:pos="6660"/>
        </w:tabs>
        <w:spacing w:line="360" w:lineRule="auto"/>
        <w:ind w:left="720"/>
        <w:rPr>
          <w:rFonts w:ascii="Arial" w:eastAsia="Calibri" w:hAnsi="Arial" w:cs="Arial"/>
          <w:color w:val="000000"/>
          <w:sz w:val="22"/>
          <w:szCs w:val="22"/>
        </w:rPr>
      </w:pPr>
      <w:r>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Pr>
          <w:rFonts w:ascii="Arial" w:hAnsi="Arial" w:cs="Arial"/>
          <w:color w:val="000000" w:themeColor="text1"/>
          <w:sz w:val="22"/>
          <w:szCs w:val="22"/>
        </w:rPr>
        <w:t xml:space="preserve">oświadczeń i innych dokumentów </w:t>
      </w:r>
      <w:r>
        <w:rPr>
          <w:rFonts w:ascii="Arial" w:eastAsia="Calibri" w:hAnsi="Arial" w:cs="Arial"/>
          <w:color w:val="000000"/>
          <w:sz w:val="22"/>
          <w:szCs w:val="22"/>
        </w:rPr>
        <w:t>– dane osobowe w nim zawarte;</w:t>
      </w:r>
    </w:p>
    <w:p w14:paraId="15EA6516" w14:textId="77777777" w:rsidR="004901B6" w:rsidRDefault="00FD3136">
      <w:pPr>
        <w:numPr>
          <w:ilvl w:val="0"/>
          <w:numId w:val="15"/>
        </w:numPr>
        <w:tabs>
          <w:tab w:val="left" w:pos="6660"/>
        </w:tabs>
        <w:spacing w:line="360" w:lineRule="auto"/>
        <w:ind w:left="851" w:hanging="425"/>
        <w:rPr>
          <w:rFonts w:ascii="Arial" w:eastAsia="Calibri" w:hAnsi="Arial" w:cs="Arial"/>
          <w:color w:val="000000"/>
          <w:sz w:val="22"/>
          <w:szCs w:val="22"/>
        </w:rPr>
      </w:pPr>
      <w:r>
        <w:rPr>
          <w:rFonts w:ascii="Arial" w:eastAsia="Calibri" w:hAnsi="Arial" w:cs="Arial"/>
          <w:color w:val="000000"/>
          <w:sz w:val="22"/>
          <w:szCs w:val="22"/>
        </w:rPr>
        <w:t>podstawą prawną przetwarzania danych osobowych przez Zamawiającego jest art. 6 ust. 1 lit. c i f RODO, przy czym za prawnie uzasadniony interes Spółki wskazuje się konieczność zawarcia Umowy i jej właściwą realizację, zgodnie zobowiązującymi w tym zakresie przepisami;</w:t>
      </w:r>
    </w:p>
    <w:p w14:paraId="15EA6517" w14:textId="77777777" w:rsidR="004901B6" w:rsidRDefault="00FD3136">
      <w:pPr>
        <w:numPr>
          <w:ilvl w:val="0"/>
          <w:numId w:val="15"/>
        </w:numPr>
        <w:tabs>
          <w:tab w:val="left" w:pos="6660"/>
        </w:tabs>
        <w:spacing w:line="360" w:lineRule="auto"/>
        <w:ind w:left="851" w:hanging="425"/>
        <w:rPr>
          <w:rFonts w:ascii="Arial" w:hAnsi="Arial" w:cs="Arial"/>
          <w:color w:val="000000" w:themeColor="text1"/>
          <w:sz w:val="22"/>
          <w:szCs w:val="22"/>
        </w:rPr>
      </w:pPr>
      <w:r>
        <w:rPr>
          <w:rFonts w:ascii="Arial" w:hAnsi="Arial" w:cs="Arial"/>
          <w:color w:val="000000" w:themeColor="text1"/>
          <w:sz w:val="22"/>
          <w:szCs w:val="22"/>
        </w:rPr>
        <w:t>dane osobowe mogą być udostępniane innym odbiorcom na podstawie przepisów prawa, w szczególności podmiotom przetwarzającym na podstawie zawartych umów;</w:t>
      </w:r>
    </w:p>
    <w:p w14:paraId="15EA6518" w14:textId="77777777" w:rsidR="004901B6" w:rsidRDefault="00FD3136">
      <w:pPr>
        <w:numPr>
          <w:ilvl w:val="0"/>
          <w:numId w:val="15"/>
        </w:numPr>
        <w:tabs>
          <w:tab w:val="left" w:pos="6660"/>
        </w:tabs>
        <w:spacing w:line="360" w:lineRule="auto"/>
        <w:ind w:left="851" w:hanging="425"/>
        <w:rPr>
          <w:rFonts w:ascii="Arial" w:hAnsi="Arial" w:cs="Arial"/>
          <w:color w:val="000000" w:themeColor="text1"/>
          <w:sz w:val="22"/>
          <w:szCs w:val="22"/>
        </w:rPr>
      </w:pPr>
      <w:r>
        <w:rPr>
          <w:rFonts w:ascii="Arial" w:hAnsi="Arial" w:cs="Arial"/>
          <w:color w:val="000000" w:themeColor="text1"/>
          <w:sz w:val="22"/>
          <w:szCs w:val="22"/>
        </w:rPr>
        <w:t xml:space="preserve">dane osobowe </w:t>
      </w:r>
      <w:r>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15EA6519" w14:textId="77777777" w:rsidR="004901B6" w:rsidRDefault="00FD3136">
      <w:pPr>
        <w:pStyle w:val="Tekstblokowy"/>
        <w:numPr>
          <w:ilvl w:val="1"/>
          <w:numId w:val="38"/>
        </w:numPr>
        <w:tabs>
          <w:tab w:val="left" w:pos="1276"/>
        </w:tabs>
        <w:spacing w:after="0" w:line="360" w:lineRule="auto"/>
        <w:ind w:left="1134" w:right="0" w:hanging="283"/>
        <w:jc w:val="left"/>
        <w:rPr>
          <w:sz w:val="22"/>
          <w:szCs w:val="22"/>
        </w:rPr>
      </w:pPr>
      <w:r>
        <w:rPr>
          <w:sz w:val="22"/>
          <w:szCs w:val="22"/>
        </w:rPr>
        <w:t>Komisja Europejska stwierdziła, że to państwo trzecie lub organizacja międzynarodowa zapewnia odpowiedni stopień ochrony danych osobowych, zgodnie z art. 45 RODO,</w:t>
      </w:r>
    </w:p>
    <w:p w14:paraId="15EA651A" w14:textId="77777777" w:rsidR="004901B6" w:rsidRDefault="00FD3136">
      <w:pPr>
        <w:pStyle w:val="Tekstblokowy"/>
        <w:numPr>
          <w:ilvl w:val="1"/>
          <w:numId w:val="16"/>
        </w:numPr>
        <w:tabs>
          <w:tab w:val="left" w:pos="1276"/>
        </w:tabs>
        <w:spacing w:after="0" w:line="360" w:lineRule="auto"/>
        <w:ind w:left="1134" w:right="0" w:hanging="283"/>
        <w:jc w:val="left"/>
        <w:rPr>
          <w:sz w:val="22"/>
          <w:szCs w:val="22"/>
        </w:rPr>
      </w:pPr>
      <w:r>
        <w:rPr>
          <w:sz w:val="22"/>
          <w:szCs w:val="22"/>
        </w:rPr>
        <w:t>państwo trzecie lub organizacja międzynarodowa zapewnia odpowiednie zabezpieczenia i obowiązują tam egzekwowalne prawa osób, których dane dotyczą i skuteczne środki ochrony prawnej, zgodnie z art. 46 RODO,</w:t>
      </w:r>
    </w:p>
    <w:p w14:paraId="15EA651B" w14:textId="77777777" w:rsidR="004901B6" w:rsidRDefault="00FD3136">
      <w:pPr>
        <w:pStyle w:val="Tekstblokowy"/>
        <w:numPr>
          <w:ilvl w:val="1"/>
          <w:numId w:val="16"/>
        </w:numPr>
        <w:tabs>
          <w:tab w:val="left" w:pos="1276"/>
        </w:tabs>
        <w:spacing w:after="0" w:line="360" w:lineRule="auto"/>
        <w:ind w:left="1134" w:right="0" w:hanging="283"/>
        <w:jc w:val="left"/>
        <w:rPr>
          <w:sz w:val="22"/>
          <w:szCs w:val="22"/>
        </w:rPr>
      </w:pPr>
      <w:r>
        <w:rPr>
          <w:sz w:val="22"/>
          <w:szCs w:val="22"/>
        </w:rPr>
        <w:t>zachodzi przypadek, o którym mowa w art. 49 ust. 1 akapit drugi RODO,</w:t>
      </w:r>
    </w:p>
    <w:p w14:paraId="15EA651C" w14:textId="77777777" w:rsidR="004901B6" w:rsidRDefault="00FD3136">
      <w:pPr>
        <w:pStyle w:val="Tekstblokowy"/>
        <w:tabs>
          <w:tab w:val="left" w:pos="1276"/>
        </w:tabs>
        <w:spacing w:after="0" w:line="360" w:lineRule="auto"/>
        <w:ind w:left="1276" w:right="0" w:firstLine="0"/>
        <w:jc w:val="left"/>
        <w:rPr>
          <w:sz w:val="22"/>
          <w:szCs w:val="22"/>
        </w:rPr>
      </w:pPr>
      <w:r>
        <w:rPr>
          <w:sz w:val="22"/>
          <w:szCs w:val="22"/>
        </w:rPr>
        <w:t>przy czym dane te zostaną wówczas w sposób odpowiedni zabezpieczone, a Wykonawca ma prawo do uzyskania dostępu do kopii tych zabezpieczeń pod wskazanym w pkt 2 adresem e-mail;</w:t>
      </w:r>
    </w:p>
    <w:p w14:paraId="15EA651D" w14:textId="77777777" w:rsidR="004901B6" w:rsidRDefault="00FD3136">
      <w:pPr>
        <w:numPr>
          <w:ilvl w:val="0"/>
          <w:numId w:val="15"/>
        </w:numPr>
        <w:tabs>
          <w:tab w:val="left" w:pos="6660"/>
        </w:tabs>
        <w:spacing w:line="360" w:lineRule="auto"/>
        <w:ind w:left="851" w:hanging="425"/>
        <w:rPr>
          <w:rFonts w:ascii="Arial" w:hAnsi="Arial" w:cs="Arial"/>
          <w:color w:val="000000" w:themeColor="text1"/>
          <w:sz w:val="22"/>
          <w:szCs w:val="22"/>
        </w:rPr>
      </w:pPr>
      <w:r>
        <w:rPr>
          <w:rFonts w:ascii="Arial" w:hAnsi="Arial" w:cs="Arial"/>
          <w:color w:val="000000" w:themeColor="text1"/>
          <w:sz w:val="22"/>
          <w:szCs w:val="22"/>
        </w:rPr>
        <w:t>dane osobowe będą przechowywane zgodnie z przepisami prawa w okresie realizacji Umowy oraz przez okres, w którym Zamawiający będzie realizowała cele wynikające z prawnie uzasadnionych interesów administratora danych, które są związane przedmiotowo z Umową lub obowiązkami wynikającymi z przepisów prawa powszechnie obowiązującego;</w:t>
      </w:r>
    </w:p>
    <w:p w14:paraId="15EA651E" w14:textId="77777777" w:rsidR="004901B6" w:rsidRDefault="00FD3136">
      <w:pPr>
        <w:numPr>
          <w:ilvl w:val="0"/>
          <w:numId w:val="15"/>
        </w:numPr>
        <w:tabs>
          <w:tab w:val="left" w:pos="6660"/>
        </w:tabs>
        <w:spacing w:line="360" w:lineRule="auto"/>
        <w:ind w:left="851" w:hanging="425"/>
        <w:rPr>
          <w:rFonts w:ascii="Arial" w:eastAsia="Calibri" w:hAnsi="Arial" w:cs="Arial"/>
          <w:color w:val="000000"/>
          <w:sz w:val="22"/>
          <w:szCs w:val="22"/>
        </w:rPr>
      </w:pPr>
      <w:r>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15EA651F" w14:textId="77777777" w:rsidR="004901B6" w:rsidRDefault="00FD3136">
      <w:pPr>
        <w:numPr>
          <w:ilvl w:val="0"/>
          <w:numId w:val="15"/>
        </w:numPr>
        <w:tabs>
          <w:tab w:val="left" w:pos="6660"/>
        </w:tabs>
        <w:spacing w:line="360" w:lineRule="auto"/>
        <w:ind w:left="851" w:hanging="425"/>
        <w:rPr>
          <w:rFonts w:ascii="Arial" w:eastAsia="Calibri" w:hAnsi="Arial" w:cs="Arial"/>
          <w:color w:val="000000"/>
          <w:sz w:val="22"/>
          <w:szCs w:val="22"/>
        </w:rPr>
      </w:pPr>
      <w:r>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15EA6520" w14:textId="77777777" w:rsidR="004901B6" w:rsidRDefault="00FD3136">
      <w:pPr>
        <w:numPr>
          <w:ilvl w:val="0"/>
          <w:numId w:val="15"/>
        </w:numPr>
        <w:tabs>
          <w:tab w:val="left" w:pos="6660"/>
        </w:tabs>
        <w:spacing w:line="360" w:lineRule="auto"/>
        <w:ind w:left="851" w:hanging="425"/>
        <w:rPr>
          <w:rFonts w:ascii="Arial" w:eastAsia="Calibri" w:hAnsi="Arial" w:cs="Arial"/>
          <w:color w:val="000000"/>
          <w:sz w:val="22"/>
          <w:szCs w:val="22"/>
        </w:rPr>
      </w:pPr>
      <w:r>
        <w:rPr>
          <w:rFonts w:ascii="Arial" w:eastAsia="Calibri" w:hAnsi="Arial" w:cs="Arial"/>
          <w:color w:val="000000"/>
          <w:sz w:val="22"/>
          <w:szCs w:val="22"/>
        </w:rPr>
        <w:t>ma Pani/Pan prawo do wniesienia skargi do organu nadzorczego, tzn. Prezesa Urzędu Ochrony Danych Osobowych;</w:t>
      </w:r>
    </w:p>
    <w:p w14:paraId="15EA6521" w14:textId="77777777" w:rsidR="004901B6" w:rsidRDefault="00FD3136">
      <w:pPr>
        <w:numPr>
          <w:ilvl w:val="0"/>
          <w:numId w:val="15"/>
        </w:numPr>
        <w:tabs>
          <w:tab w:val="left" w:pos="6660"/>
        </w:tabs>
        <w:spacing w:line="360" w:lineRule="auto"/>
        <w:ind w:left="851" w:hanging="425"/>
        <w:rPr>
          <w:rFonts w:ascii="Arial" w:eastAsia="Calibri" w:hAnsi="Arial" w:cs="Arial"/>
          <w:color w:val="000000"/>
          <w:sz w:val="22"/>
          <w:szCs w:val="22"/>
        </w:rPr>
      </w:pPr>
      <w:r>
        <w:rPr>
          <w:rFonts w:ascii="Arial" w:eastAsia="Calibri" w:hAnsi="Arial" w:cs="Arial"/>
          <w:color w:val="000000"/>
          <w:sz w:val="22"/>
          <w:szCs w:val="22"/>
        </w:rPr>
        <w:lastRenderedPageBreak/>
        <w:t>Spółka nie będzie przeprowadzać zautomatyzowanego podejmowania decyzji, w tym profilowania na podstawie podanych danych osobowych.</w:t>
      </w:r>
    </w:p>
    <w:p w14:paraId="15EA6522" w14:textId="77777777" w:rsidR="004901B6" w:rsidRDefault="00FD3136">
      <w:pPr>
        <w:pStyle w:val="Akapitzlist"/>
        <w:numPr>
          <w:ilvl w:val="0"/>
          <w:numId w:val="18"/>
        </w:numPr>
        <w:tabs>
          <w:tab w:val="left" w:pos="426"/>
        </w:tabs>
        <w:spacing w:line="360" w:lineRule="auto"/>
        <w:ind w:left="426" w:hanging="426"/>
        <w:textAlignment w:val="baseline"/>
        <w:rPr>
          <w:rFonts w:ascii="Arial" w:eastAsia="Calibri" w:hAnsi="Arial" w:cs="Arial"/>
          <w:sz w:val="22"/>
          <w:szCs w:val="22"/>
        </w:rPr>
      </w:pPr>
      <w:r>
        <w:rPr>
          <w:rFonts w:ascii="Arial" w:eastAsia="Calibri" w:hAnsi="Arial" w:cs="Arial"/>
          <w:sz w:val="22"/>
          <w:szCs w:val="22"/>
        </w:rPr>
        <w:t>Wykonawca zobowiązuje się poinformować w imieniu Zamawiającego wszystkie osoby fizyczne kierowane ze strony Wykonawcy do realizacji Umowy oraz osoby fizyczne prowadzące działalność gospodarczą, które zostaną wskazane przez Wykonawcę jako podwykonawca, a których dane osobowe będą przekazywane podczas podpisania Umowy oraz na etapie realizacji Umowy, o:</w:t>
      </w:r>
    </w:p>
    <w:p w14:paraId="15EA6523" w14:textId="77777777" w:rsidR="004901B6" w:rsidRDefault="00FD3136">
      <w:pPr>
        <w:numPr>
          <w:ilvl w:val="0"/>
          <w:numId w:val="19"/>
        </w:numPr>
        <w:tabs>
          <w:tab w:val="left" w:pos="6660"/>
        </w:tabs>
        <w:spacing w:line="360" w:lineRule="auto"/>
        <w:ind w:left="851"/>
        <w:rPr>
          <w:rFonts w:ascii="Arial" w:eastAsia="Calibri" w:hAnsi="Arial" w:cs="Arial"/>
          <w:color w:val="000000"/>
          <w:sz w:val="22"/>
          <w:szCs w:val="22"/>
        </w:rPr>
      </w:pPr>
      <w:r>
        <w:rPr>
          <w:rFonts w:ascii="Arial" w:eastAsia="Calibri" w:hAnsi="Arial" w:cs="Arial"/>
          <w:color w:val="000000"/>
          <w:sz w:val="22"/>
          <w:szCs w:val="22"/>
        </w:rPr>
        <w:t>fakcie przekazania danych osobowych Zamawiającemu;</w:t>
      </w:r>
    </w:p>
    <w:p w14:paraId="15EA6524" w14:textId="77777777" w:rsidR="004901B6" w:rsidRDefault="00FD3136">
      <w:pPr>
        <w:numPr>
          <w:ilvl w:val="0"/>
          <w:numId w:val="19"/>
        </w:numPr>
        <w:tabs>
          <w:tab w:val="left" w:pos="6660"/>
        </w:tabs>
        <w:spacing w:line="360" w:lineRule="auto"/>
        <w:ind w:left="851"/>
        <w:rPr>
          <w:rFonts w:ascii="Arial" w:eastAsia="Calibri" w:hAnsi="Arial" w:cs="Arial"/>
          <w:color w:val="000000"/>
          <w:sz w:val="22"/>
          <w:szCs w:val="22"/>
        </w:rPr>
      </w:pPr>
      <w:r>
        <w:rPr>
          <w:rFonts w:ascii="Arial" w:eastAsia="Calibri" w:hAnsi="Arial" w:cs="Arial"/>
          <w:color w:val="000000"/>
          <w:sz w:val="22"/>
          <w:szCs w:val="22"/>
        </w:rPr>
        <w:t>przetwarzaniu danych osobowych przez Zamawiającego.</w:t>
      </w:r>
    </w:p>
    <w:p w14:paraId="15EA6525" w14:textId="77777777" w:rsidR="004901B6" w:rsidRDefault="00FD3136">
      <w:pPr>
        <w:pStyle w:val="Akapitzlist"/>
        <w:numPr>
          <w:ilvl w:val="0"/>
          <w:numId w:val="18"/>
        </w:numPr>
        <w:tabs>
          <w:tab w:val="left" w:pos="426"/>
        </w:tabs>
        <w:spacing w:line="360" w:lineRule="auto"/>
        <w:ind w:left="426" w:hanging="426"/>
        <w:textAlignment w:val="baseline"/>
        <w:rPr>
          <w:rFonts w:ascii="Arial" w:eastAsia="Calibri" w:hAnsi="Arial" w:cs="Arial"/>
          <w:sz w:val="22"/>
          <w:szCs w:val="22"/>
        </w:rPr>
      </w:pPr>
      <w:r>
        <w:rPr>
          <w:rFonts w:ascii="Arial" w:eastAsia="Calibri"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15EA6526" w14:textId="77777777" w:rsidR="004901B6" w:rsidRDefault="00FD3136">
      <w:pPr>
        <w:pStyle w:val="Akapitzlist"/>
        <w:numPr>
          <w:ilvl w:val="0"/>
          <w:numId w:val="18"/>
        </w:numPr>
        <w:tabs>
          <w:tab w:val="left" w:pos="426"/>
        </w:tabs>
        <w:spacing w:line="360" w:lineRule="auto"/>
        <w:ind w:left="426" w:hanging="426"/>
        <w:textAlignment w:val="baseline"/>
        <w:rPr>
          <w:rFonts w:ascii="Arial" w:eastAsia="Calibri" w:hAnsi="Arial" w:cs="Arial"/>
          <w:sz w:val="22"/>
          <w:szCs w:val="22"/>
        </w:rPr>
      </w:pPr>
      <w:r>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15EA6527" w14:textId="77777777" w:rsidR="004901B6" w:rsidRDefault="00FD3136">
      <w:pPr>
        <w:spacing w:line="360" w:lineRule="auto"/>
        <w:jc w:val="center"/>
        <w:rPr>
          <w:rFonts w:ascii="Arial" w:hAnsi="Arial" w:cs="Arial"/>
          <w:b/>
          <w:sz w:val="22"/>
          <w:szCs w:val="22"/>
        </w:rPr>
      </w:pPr>
      <w:r>
        <w:rPr>
          <w:rFonts w:ascii="Arial" w:hAnsi="Arial" w:cs="Arial"/>
          <w:b/>
          <w:sz w:val="22"/>
          <w:szCs w:val="22"/>
        </w:rPr>
        <w:t>§ 14</w:t>
      </w:r>
    </w:p>
    <w:p w14:paraId="15EA6528" w14:textId="77777777" w:rsidR="004901B6" w:rsidRDefault="00FD3136">
      <w:pPr>
        <w:spacing w:line="360" w:lineRule="auto"/>
        <w:jc w:val="center"/>
        <w:rPr>
          <w:rFonts w:ascii="Arial" w:hAnsi="Arial" w:cs="Arial"/>
          <w:b/>
          <w:sz w:val="22"/>
          <w:szCs w:val="22"/>
        </w:rPr>
      </w:pPr>
      <w:r>
        <w:rPr>
          <w:rFonts w:ascii="Arial" w:hAnsi="Arial" w:cs="Arial"/>
          <w:b/>
          <w:sz w:val="22"/>
          <w:szCs w:val="22"/>
        </w:rPr>
        <w:t>Zakaz cesji</w:t>
      </w:r>
    </w:p>
    <w:p w14:paraId="15EA6529" w14:textId="77777777" w:rsidR="004901B6" w:rsidRDefault="00FD3136">
      <w:pPr>
        <w:spacing w:line="360" w:lineRule="auto"/>
        <w:rPr>
          <w:rFonts w:ascii="Arial" w:hAnsi="Arial" w:cs="Arial"/>
          <w:b/>
          <w:sz w:val="22"/>
          <w:szCs w:val="22"/>
        </w:rPr>
      </w:pPr>
      <w:r>
        <w:rPr>
          <w:rFonts w:ascii="Arial" w:hAnsi="Arial" w:cs="Arial"/>
          <w:sz w:val="22"/>
          <w:szCs w:val="22"/>
        </w:rPr>
        <w:t>Strony zgodnie ustalają, że wierzytelności Wykonawcy powstałe w wyniku realizacji Umowy nie mogą być przeniesione na osoby trzecie bez zgody Zamawiającego wyrażonej w formie pisemnej pod rygorem nieważności (art. 509  Kodeksu cywilnego), ani nie mogą być przedstawiane do potrącenia ustawowego (art. 498 Kodeksu cywilnego) z wierzytelnościami Zamawiającego.</w:t>
      </w:r>
    </w:p>
    <w:p w14:paraId="15EA652A" w14:textId="77777777" w:rsidR="004901B6" w:rsidRDefault="00FD3136">
      <w:pPr>
        <w:spacing w:line="360" w:lineRule="auto"/>
        <w:jc w:val="center"/>
        <w:rPr>
          <w:rFonts w:ascii="Arial" w:hAnsi="Arial" w:cs="Arial"/>
          <w:b/>
          <w:sz w:val="22"/>
          <w:szCs w:val="22"/>
        </w:rPr>
      </w:pPr>
      <w:r>
        <w:rPr>
          <w:rFonts w:ascii="Arial" w:hAnsi="Arial" w:cs="Arial"/>
          <w:b/>
          <w:sz w:val="22"/>
          <w:szCs w:val="22"/>
        </w:rPr>
        <w:t>§ 15</w:t>
      </w:r>
    </w:p>
    <w:p w14:paraId="15EA652B" w14:textId="77777777" w:rsidR="004901B6" w:rsidRDefault="00FD3136">
      <w:pPr>
        <w:spacing w:line="360" w:lineRule="auto"/>
        <w:jc w:val="center"/>
        <w:rPr>
          <w:rFonts w:ascii="Arial" w:hAnsi="Arial" w:cs="Arial"/>
          <w:b/>
          <w:sz w:val="22"/>
          <w:szCs w:val="22"/>
        </w:rPr>
      </w:pPr>
      <w:r>
        <w:rPr>
          <w:rFonts w:ascii="Arial" w:hAnsi="Arial" w:cs="Arial"/>
          <w:b/>
          <w:sz w:val="22"/>
          <w:szCs w:val="22"/>
        </w:rPr>
        <w:t>Odstąpienie od Umowy</w:t>
      </w:r>
    </w:p>
    <w:p w14:paraId="15EA652C" w14:textId="77777777" w:rsidR="004901B6" w:rsidRDefault="00FD3136">
      <w:pPr>
        <w:numPr>
          <w:ilvl w:val="3"/>
          <w:numId w:val="7"/>
        </w:numPr>
        <w:spacing w:line="360" w:lineRule="auto"/>
        <w:ind w:left="357" w:hanging="357"/>
        <w:rPr>
          <w:rFonts w:ascii="Arial" w:hAnsi="Arial" w:cs="Arial"/>
          <w:sz w:val="22"/>
          <w:szCs w:val="22"/>
        </w:rPr>
      </w:pPr>
      <w:r>
        <w:rPr>
          <w:rFonts w:ascii="Arial" w:hAnsi="Arial" w:cs="Arial"/>
          <w:sz w:val="22"/>
          <w:szCs w:val="22"/>
        </w:rPr>
        <w:t>Zamawiającemu i Wykonawcy przysługuje prawo odstąpienia od Umowy w przypadkach przewidzianych w Kodeksie cywilnym, z zastrzeżeniem ust. 2.</w:t>
      </w:r>
    </w:p>
    <w:p w14:paraId="15EA652D" w14:textId="77777777" w:rsidR="004901B6" w:rsidRDefault="00FD3136">
      <w:pPr>
        <w:numPr>
          <w:ilvl w:val="3"/>
          <w:numId w:val="7"/>
        </w:numPr>
        <w:spacing w:line="360" w:lineRule="auto"/>
        <w:ind w:left="357" w:hanging="357"/>
        <w:rPr>
          <w:rFonts w:ascii="Arial" w:hAnsi="Arial" w:cs="Arial"/>
          <w:sz w:val="22"/>
          <w:szCs w:val="22"/>
        </w:rPr>
      </w:pPr>
      <w:r>
        <w:rPr>
          <w:rFonts w:ascii="Arial" w:hAnsi="Arial" w:cs="Arial"/>
          <w:sz w:val="22"/>
          <w:szCs w:val="22"/>
        </w:rPr>
        <w:t>Zamawiającemu przysługuje prawo odstąpienia od Umowy w całości lub części, według swego wyboru, w następujących przypadkach i terminach:</w:t>
      </w:r>
    </w:p>
    <w:p w14:paraId="15EA652E" w14:textId="77777777" w:rsidR="004901B6" w:rsidRDefault="00FD3136">
      <w:pPr>
        <w:pStyle w:val="Tekstpodstawowywcity"/>
        <w:numPr>
          <w:ilvl w:val="1"/>
          <w:numId w:val="20"/>
        </w:numPr>
        <w:suppressAutoHyphens w:val="0"/>
        <w:spacing w:line="360" w:lineRule="auto"/>
        <w:ind w:left="567" w:hanging="283"/>
        <w:rPr>
          <w:rFonts w:ascii="Arial" w:hAnsi="Arial" w:cs="Arial"/>
          <w:i/>
          <w:sz w:val="22"/>
          <w:szCs w:val="22"/>
        </w:rPr>
      </w:pPr>
      <w:r>
        <w:rPr>
          <w:rFonts w:ascii="Arial" w:hAnsi="Arial" w:cs="Arial"/>
          <w:sz w:val="22"/>
          <w:szCs w:val="22"/>
        </w:rPr>
        <w:t>Wykonawca opóźnia się z Dostawą – odstąpienie w terminie 21 dni od upływu terminu Dostawy,</w:t>
      </w:r>
    </w:p>
    <w:p w14:paraId="15EA652F" w14:textId="77777777" w:rsidR="004901B6" w:rsidRDefault="00FD3136">
      <w:pPr>
        <w:pStyle w:val="Tekstpodstawowywcity"/>
        <w:numPr>
          <w:ilvl w:val="1"/>
          <w:numId w:val="20"/>
        </w:numPr>
        <w:suppressAutoHyphens w:val="0"/>
        <w:spacing w:line="360" w:lineRule="auto"/>
        <w:ind w:left="567" w:hanging="283"/>
        <w:rPr>
          <w:rFonts w:ascii="Arial" w:hAnsi="Arial" w:cs="Arial"/>
          <w:sz w:val="22"/>
          <w:szCs w:val="22"/>
        </w:rPr>
      </w:pPr>
      <w:r>
        <w:rPr>
          <w:rFonts w:ascii="Arial" w:hAnsi="Arial" w:cs="Arial"/>
          <w:sz w:val="22"/>
          <w:szCs w:val="22"/>
        </w:rPr>
        <w:t>Wykonawca wykonuje Umowę w sposób wadliwy, albo sprzeczny z Umową, mimo wezwania przez Zamawiającego do zmiany sposobu wykonania i wyznaczenia mu w tym celu odpowiedniego, nie krótszego niż 3 dni, terminu – odstąpienie w terminie 21 dni od bezskutecznego upływu wyznaczonego terminu,</w:t>
      </w:r>
    </w:p>
    <w:p w14:paraId="15EA6530" w14:textId="77777777" w:rsidR="004901B6" w:rsidRDefault="00FD3136">
      <w:pPr>
        <w:pStyle w:val="Tekstpodstawowywcity"/>
        <w:numPr>
          <w:ilvl w:val="1"/>
          <w:numId w:val="20"/>
        </w:numPr>
        <w:suppressAutoHyphens w:val="0"/>
        <w:spacing w:line="360" w:lineRule="auto"/>
        <w:ind w:left="567" w:hanging="283"/>
        <w:rPr>
          <w:rFonts w:ascii="Arial" w:hAnsi="Arial" w:cs="Arial"/>
          <w:sz w:val="22"/>
          <w:szCs w:val="22"/>
        </w:rPr>
      </w:pPr>
      <w:r>
        <w:rPr>
          <w:rFonts w:ascii="Arial" w:hAnsi="Arial" w:cs="Arial"/>
          <w:sz w:val="22"/>
          <w:szCs w:val="22"/>
        </w:rPr>
        <w:t>wystąpi istotna zmiana okoliczności, powodująca, że wykonanie Umowy nie leży w interesie Zamawiającego, czego nie można było przewidzieć w chwili zawarcia Umowy – odstąpienie w terminie 30 dni od dnia powzięcia wiadomości o tych okolicznościach,</w:t>
      </w:r>
    </w:p>
    <w:p w14:paraId="15EA6531" w14:textId="77777777" w:rsidR="004901B6" w:rsidRDefault="00FD3136">
      <w:pPr>
        <w:numPr>
          <w:ilvl w:val="3"/>
          <w:numId w:val="7"/>
        </w:numPr>
        <w:spacing w:line="360" w:lineRule="auto"/>
        <w:ind w:left="357" w:hanging="357"/>
        <w:rPr>
          <w:rFonts w:ascii="Arial" w:hAnsi="Arial" w:cs="Arial"/>
          <w:sz w:val="22"/>
          <w:szCs w:val="22"/>
        </w:rPr>
      </w:pPr>
      <w:r>
        <w:rPr>
          <w:rFonts w:ascii="Arial" w:hAnsi="Arial" w:cs="Arial"/>
          <w:sz w:val="22"/>
          <w:szCs w:val="22"/>
        </w:rPr>
        <w:t>W przypadku odstąpienia od Umowy przez Zamawiającego na podstawie ust. 2 pkt 3, Wykonawca może żądać wyłącznie Wynagrodzenia z tytułu prawidłowo wykonanej części Umowy.</w:t>
      </w:r>
    </w:p>
    <w:p w14:paraId="15EA6532" w14:textId="77777777" w:rsidR="004901B6" w:rsidRDefault="00FD3136">
      <w:pPr>
        <w:numPr>
          <w:ilvl w:val="3"/>
          <w:numId w:val="7"/>
        </w:numPr>
        <w:spacing w:line="360" w:lineRule="auto"/>
        <w:ind w:left="357" w:hanging="357"/>
        <w:rPr>
          <w:rFonts w:ascii="Arial" w:hAnsi="Arial" w:cs="Arial"/>
          <w:sz w:val="22"/>
          <w:szCs w:val="22"/>
        </w:rPr>
      </w:pPr>
      <w:r>
        <w:rPr>
          <w:rFonts w:ascii="Arial" w:hAnsi="Arial" w:cs="Arial"/>
          <w:sz w:val="22"/>
          <w:szCs w:val="22"/>
        </w:rPr>
        <w:t>W razie odstąpienia od Umowy postanowienie § 16 ust. 3 stosuje się odpowiednio.</w:t>
      </w:r>
    </w:p>
    <w:p w14:paraId="15EA6533" w14:textId="77777777" w:rsidR="004901B6" w:rsidRDefault="004901B6">
      <w:pPr>
        <w:spacing w:line="360" w:lineRule="auto"/>
        <w:jc w:val="center"/>
        <w:rPr>
          <w:rFonts w:ascii="Arial" w:hAnsi="Arial" w:cs="Arial"/>
          <w:b/>
          <w:sz w:val="22"/>
          <w:szCs w:val="22"/>
        </w:rPr>
      </w:pPr>
    </w:p>
    <w:p w14:paraId="15EA6534" w14:textId="77777777" w:rsidR="004901B6" w:rsidRDefault="00FD3136">
      <w:pPr>
        <w:spacing w:line="360" w:lineRule="auto"/>
        <w:jc w:val="center"/>
        <w:rPr>
          <w:rFonts w:ascii="Arial" w:hAnsi="Arial" w:cs="Arial"/>
          <w:b/>
          <w:sz w:val="22"/>
          <w:szCs w:val="22"/>
        </w:rPr>
      </w:pPr>
      <w:r>
        <w:rPr>
          <w:rFonts w:ascii="Arial" w:hAnsi="Arial" w:cs="Arial"/>
          <w:b/>
          <w:sz w:val="22"/>
          <w:szCs w:val="22"/>
        </w:rPr>
        <w:lastRenderedPageBreak/>
        <w:t>§ 16</w:t>
      </w:r>
    </w:p>
    <w:p w14:paraId="15EA6535" w14:textId="77777777" w:rsidR="004901B6" w:rsidRDefault="00FD3136">
      <w:pPr>
        <w:spacing w:line="360" w:lineRule="auto"/>
        <w:jc w:val="center"/>
        <w:rPr>
          <w:rFonts w:ascii="Arial" w:hAnsi="Arial" w:cs="Arial"/>
          <w:b/>
          <w:sz w:val="22"/>
          <w:szCs w:val="22"/>
        </w:rPr>
      </w:pPr>
      <w:r>
        <w:rPr>
          <w:rFonts w:ascii="Arial" w:hAnsi="Arial" w:cs="Arial"/>
          <w:b/>
          <w:sz w:val="22"/>
          <w:szCs w:val="22"/>
        </w:rPr>
        <w:t>Rozwiązanie Umowy</w:t>
      </w:r>
    </w:p>
    <w:p w14:paraId="15EA6536" w14:textId="77777777" w:rsidR="004901B6" w:rsidRDefault="00FD3136">
      <w:pPr>
        <w:pStyle w:val="Akapitzlist"/>
        <w:numPr>
          <w:ilvl w:val="0"/>
          <w:numId w:val="21"/>
        </w:numPr>
        <w:spacing w:line="360" w:lineRule="auto"/>
        <w:ind w:left="426" w:hanging="426"/>
        <w:rPr>
          <w:rFonts w:ascii="Arial" w:hAnsi="Arial" w:cs="Arial"/>
          <w:sz w:val="22"/>
          <w:szCs w:val="22"/>
        </w:rPr>
      </w:pPr>
      <w:r>
        <w:rPr>
          <w:rFonts w:ascii="Arial" w:hAnsi="Arial" w:cs="Arial"/>
          <w:sz w:val="22"/>
          <w:szCs w:val="22"/>
        </w:rPr>
        <w:t>Zamawiający ma prawo rozwiązać umowę za 21 dniowym okresem wypowiedzenia w przypadku:</w:t>
      </w:r>
    </w:p>
    <w:p w14:paraId="15EA6537" w14:textId="77777777" w:rsidR="004901B6" w:rsidRDefault="00FD3136">
      <w:pPr>
        <w:pStyle w:val="Akapitzlist"/>
        <w:numPr>
          <w:ilvl w:val="0"/>
          <w:numId w:val="23"/>
        </w:numPr>
        <w:spacing w:line="360" w:lineRule="auto"/>
        <w:ind w:left="567" w:hanging="283"/>
        <w:contextualSpacing w:val="0"/>
        <w:rPr>
          <w:rFonts w:ascii="Arial" w:hAnsi="Arial" w:cs="Arial"/>
          <w:sz w:val="22"/>
          <w:szCs w:val="22"/>
        </w:rPr>
      </w:pPr>
      <w:r>
        <w:rPr>
          <w:rFonts w:ascii="Arial" w:hAnsi="Arial" w:cs="Arial"/>
          <w:sz w:val="22"/>
          <w:szCs w:val="22"/>
        </w:rPr>
        <w:t>gdy Wykonawca opóźnia się z realizacją Dostaw o więcej niż 21 dni;</w:t>
      </w:r>
    </w:p>
    <w:p w14:paraId="15EA6538" w14:textId="77777777" w:rsidR="004901B6" w:rsidRDefault="00FD3136">
      <w:pPr>
        <w:pStyle w:val="Akapitzlist"/>
        <w:numPr>
          <w:ilvl w:val="0"/>
          <w:numId w:val="23"/>
        </w:numPr>
        <w:spacing w:line="360" w:lineRule="auto"/>
        <w:ind w:left="567" w:hanging="283"/>
        <w:contextualSpacing w:val="0"/>
        <w:rPr>
          <w:rFonts w:ascii="Arial" w:hAnsi="Arial" w:cs="Arial"/>
          <w:sz w:val="22"/>
          <w:szCs w:val="22"/>
        </w:rPr>
      </w:pPr>
      <w:r>
        <w:rPr>
          <w:rFonts w:ascii="Arial" w:hAnsi="Arial" w:cs="Arial"/>
          <w:sz w:val="22"/>
          <w:szCs w:val="22"/>
        </w:rPr>
        <w:t xml:space="preserve">gdy Wykonawca co najmniej dwa </w:t>
      </w:r>
      <w:r>
        <w:rPr>
          <w:rFonts w:ascii="Arial" w:hAnsi="Arial" w:cs="Arial"/>
          <w:i/>
          <w:sz w:val="22"/>
          <w:szCs w:val="22"/>
        </w:rPr>
        <w:t xml:space="preserve"> </w:t>
      </w:r>
      <w:r>
        <w:rPr>
          <w:rFonts w:ascii="Arial" w:hAnsi="Arial" w:cs="Arial"/>
          <w:sz w:val="22"/>
          <w:szCs w:val="22"/>
        </w:rPr>
        <w:t>razy zrealizował Dostawy w sposób nienależyty lub niezgodny z Umową;</w:t>
      </w:r>
    </w:p>
    <w:p w14:paraId="15EA6539" w14:textId="77777777" w:rsidR="004901B6" w:rsidRDefault="00FD3136">
      <w:pPr>
        <w:pStyle w:val="Akapitzlist"/>
        <w:numPr>
          <w:ilvl w:val="0"/>
          <w:numId w:val="23"/>
        </w:numPr>
        <w:spacing w:line="360" w:lineRule="auto"/>
        <w:ind w:left="567" w:hanging="283"/>
        <w:contextualSpacing w:val="0"/>
        <w:rPr>
          <w:rFonts w:ascii="Arial" w:hAnsi="Arial" w:cs="Arial"/>
          <w:sz w:val="22"/>
          <w:szCs w:val="22"/>
        </w:rPr>
      </w:pPr>
      <w:r>
        <w:rPr>
          <w:rFonts w:ascii="Arial" w:hAnsi="Arial" w:cs="Arial"/>
          <w:sz w:val="22"/>
          <w:szCs w:val="22"/>
        </w:rPr>
        <w:t>gdy wystąpią okoliczności, wskutek których realizacja Umowy nie leży w interesie Zamawiającego;</w:t>
      </w:r>
    </w:p>
    <w:p w14:paraId="15EA653A" w14:textId="77777777" w:rsidR="004901B6" w:rsidRDefault="00FD3136">
      <w:pPr>
        <w:pStyle w:val="Akapitzlist"/>
        <w:numPr>
          <w:ilvl w:val="0"/>
          <w:numId w:val="23"/>
        </w:numPr>
        <w:spacing w:line="360" w:lineRule="auto"/>
        <w:ind w:left="567" w:hanging="283"/>
        <w:contextualSpacing w:val="0"/>
        <w:rPr>
          <w:rFonts w:ascii="Arial" w:hAnsi="Arial" w:cs="Arial"/>
          <w:sz w:val="22"/>
          <w:szCs w:val="22"/>
        </w:rPr>
      </w:pPr>
      <w:r>
        <w:rPr>
          <w:rFonts w:ascii="Arial" w:hAnsi="Arial" w:cs="Arial"/>
          <w:sz w:val="22"/>
          <w:szCs w:val="22"/>
        </w:rPr>
        <w:t>w razie zajęcia majątku Wykonawcy lub majątku, przy pomocy którego Wykonawca wykonuje Dostawy, przez podmioty trzecie na mocy orzeczenia właściwego organu;</w:t>
      </w:r>
    </w:p>
    <w:p w14:paraId="15EA653B" w14:textId="77777777" w:rsidR="004901B6" w:rsidRDefault="00FD3136">
      <w:pPr>
        <w:pStyle w:val="Akapitzlist"/>
        <w:numPr>
          <w:ilvl w:val="0"/>
          <w:numId w:val="23"/>
        </w:numPr>
        <w:spacing w:line="360" w:lineRule="auto"/>
        <w:ind w:left="567" w:hanging="283"/>
        <w:contextualSpacing w:val="0"/>
        <w:rPr>
          <w:rFonts w:ascii="Arial" w:hAnsi="Arial" w:cs="Arial"/>
          <w:i/>
          <w:sz w:val="22"/>
          <w:szCs w:val="22"/>
        </w:rPr>
      </w:pPr>
      <w:r>
        <w:rPr>
          <w:rFonts w:ascii="Arial" w:hAnsi="Arial" w:cs="Arial"/>
          <w:sz w:val="22"/>
          <w:szCs w:val="22"/>
        </w:rPr>
        <w:t xml:space="preserve">przerwania przez Wykonawcę wykonywania Dostaw bez uzyskania uprzedniej pisemnej zgody Zamawiającego, o ile przerwa trwa przez okres co najmniej </w:t>
      </w:r>
      <w:r>
        <w:rPr>
          <w:rFonts w:ascii="Arial" w:hAnsi="Arial" w:cs="Arial"/>
          <w:sz w:val="22"/>
          <w:szCs w:val="22"/>
          <w:lang w:eastAsia="ar-SA"/>
        </w:rPr>
        <w:t xml:space="preserve">21 </w:t>
      </w:r>
      <w:r>
        <w:rPr>
          <w:rFonts w:ascii="Arial" w:hAnsi="Arial" w:cs="Arial"/>
          <w:sz w:val="22"/>
          <w:szCs w:val="22"/>
        </w:rPr>
        <w:t>dni.</w:t>
      </w:r>
    </w:p>
    <w:p w14:paraId="15EA653C" w14:textId="77777777" w:rsidR="004901B6" w:rsidRDefault="00FD3136">
      <w:pPr>
        <w:pStyle w:val="Akapitzlist"/>
        <w:numPr>
          <w:ilvl w:val="0"/>
          <w:numId w:val="21"/>
        </w:numPr>
        <w:spacing w:line="360" w:lineRule="auto"/>
        <w:ind w:left="284" w:hanging="284"/>
        <w:contextualSpacing w:val="0"/>
        <w:rPr>
          <w:rFonts w:ascii="Arial" w:hAnsi="Arial" w:cs="Arial"/>
          <w:sz w:val="22"/>
          <w:szCs w:val="22"/>
        </w:rPr>
      </w:pPr>
      <w:r>
        <w:rPr>
          <w:rFonts w:ascii="Arial" w:hAnsi="Arial" w:cs="Arial"/>
          <w:sz w:val="22"/>
          <w:szCs w:val="22"/>
        </w:rPr>
        <w:t>Wykonawca ma prawo rozwiązać umowę, za 30 dniowym okresem wypowiedzenia w sytuacji gdy:</w:t>
      </w:r>
    </w:p>
    <w:p w14:paraId="15EA653D" w14:textId="77777777" w:rsidR="004901B6" w:rsidRDefault="00FD3136">
      <w:pPr>
        <w:pStyle w:val="Akapitzlist"/>
        <w:numPr>
          <w:ilvl w:val="0"/>
          <w:numId w:val="22"/>
        </w:numPr>
        <w:tabs>
          <w:tab w:val="left" w:pos="426"/>
        </w:tabs>
        <w:spacing w:line="360" w:lineRule="auto"/>
        <w:ind w:left="709" w:hanging="425"/>
        <w:contextualSpacing w:val="0"/>
        <w:rPr>
          <w:rFonts w:ascii="Arial" w:hAnsi="Arial" w:cs="Arial"/>
          <w:sz w:val="22"/>
          <w:szCs w:val="22"/>
        </w:rPr>
      </w:pPr>
      <w:r>
        <w:rPr>
          <w:rFonts w:ascii="Arial" w:hAnsi="Arial" w:cs="Arial"/>
          <w:sz w:val="22"/>
          <w:szCs w:val="22"/>
        </w:rPr>
        <w:t>Zamawiający nie przystępuje do odbioru Dostaw, albo nie współdziała przy realizacji Umowy w stopniu, który uniemożliwia wykonywanie Umowy;</w:t>
      </w:r>
    </w:p>
    <w:p w14:paraId="15EA653E" w14:textId="77777777" w:rsidR="004901B6" w:rsidRDefault="00FD3136">
      <w:pPr>
        <w:pStyle w:val="Akapitzlist"/>
        <w:numPr>
          <w:ilvl w:val="0"/>
          <w:numId w:val="22"/>
        </w:numPr>
        <w:tabs>
          <w:tab w:val="left" w:pos="142"/>
          <w:tab w:val="left" w:pos="426"/>
        </w:tabs>
        <w:spacing w:line="360" w:lineRule="auto"/>
        <w:ind w:left="709" w:hanging="425"/>
        <w:contextualSpacing w:val="0"/>
        <w:rPr>
          <w:rFonts w:ascii="Arial" w:hAnsi="Arial" w:cs="Arial"/>
          <w:sz w:val="22"/>
          <w:szCs w:val="22"/>
        </w:rPr>
      </w:pPr>
      <w:r>
        <w:rPr>
          <w:rFonts w:ascii="Arial" w:hAnsi="Arial" w:cs="Arial"/>
          <w:sz w:val="22"/>
          <w:szCs w:val="22"/>
        </w:rPr>
        <w:t>Zamawiający bezzasadnie nie wypłaca w terminie wynagrodzenia i pomimo wyznaczenia dodatkowego 14 dniowego terminu, nadal zalega z zapłatą.</w:t>
      </w:r>
    </w:p>
    <w:p w14:paraId="15EA653F" w14:textId="77777777" w:rsidR="004901B6" w:rsidRDefault="00FD3136">
      <w:pPr>
        <w:pStyle w:val="Akapitzlist"/>
        <w:numPr>
          <w:ilvl w:val="0"/>
          <w:numId w:val="21"/>
        </w:numPr>
        <w:spacing w:line="360" w:lineRule="auto"/>
        <w:ind w:left="284" w:hanging="284"/>
        <w:contextualSpacing w:val="0"/>
        <w:rPr>
          <w:rFonts w:ascii="Arial" w:hAnsi="Arial" w:cs="Arial"/>
          <w:sz w:val="22"/>
          <w:szCs w:val="22"/>
        </w:rPr>
      </w:pPr>
      <w:r>
        <w:rPr>
          <w:rFonts w:ascii="Arial" w:hAnsi="Arial" w:cs="Arial"/>
          <w:sz w:val="22"/>
          <w:szCs w:val="22"/>
        </w:rPr>
        <w:t>W przypadku wypowiedzenia umowy przez którąkolwiek ze stron, Zamawiający i Wykonawca sporządzą Protokół odbioru Dostaw. Dokument ten będzie jedną z podstaw do rozliczenia Umowy i wypłacenia wynagrodzenia. Jednakże wynagrodzenie będzie przysługiwało wyłącznie za prawidłowo zrealizowane Dostawy.</w:t>
      </w:r>
    </w:p>
    <w:p w14:paraId="15EA6540" w14:textId="77777777" w:rsidR="004901B6" w:rsidRDefault="00FD3136">
      <w:pPr>
        <w:pStyle w:val="Akapitzlist"/>
        <w:spacing w:line="360" w:lineRule="auto"/>
        <w:ind w:left="0"/>
        <w:jc w:val="center"/>
        <w:rPr>
          <w:rFonts w:ascii="Arial" w:hAnsi="Arial" w:cs="Arial"/>
          <w:b/>
          <w:sz w:val="22"/>
          <w:szCs w:val="22"/>
        </w:rPr>
      </w:pPr>
      <w:r>
        <w:rPr>
          <w:rFonts w:ascii="Arial" w:hAnsi="Arial" w:cs="Arial"/>
          <w:b/>
          <w:sz w:val="22"/>
          <w:szCs w:val="22"/>
        </w:rPr>
        <w:t>§ 17</w:t>
      </w:r>
    </w:p>
    <w:p w14:paraId="15EA6541" w14:textId="77777777" w:rsidR="004901B6" w:rsidRDefault="00FD3136">
      <w:pPr>
        <w:spacing w:line="360" w:lineRule="auto"/>
        <w:jc w:val="center"/>
        <w:rPr>
          <w:rFonts w:ascii="Arial" w:hAnsi="Arial" w:cs="Arial"/>
          <w:b/>
          <w:sz w:val="22"/>
          <w:szCs w:val="22"/>
        </w:rPr>
      </w:pPr>
      <w:r>
        <w:rPr>
          <w:rFonts w:ascii="Arial" w:hAnsi="Arial" w:cs="Arial"/>
          <w:b/>
          <w:sz w:val="22"/>
          <w:szCs w:val="22"/>
        </w:rPr>
        <w:t>Zmiany Umowy</w:t>
      </w:r>
    </w:p>
    <w:p w14:paraId="15EA6542" w14:textId="77777777" w:rsidR="004901B6" w:rsidRDefault="00FD3136">
      <w:pPr>
        <w:pStyle w:val="Akapitzlist"/>
        <w:numPr>
          <w:ilvl w:val="0"/>
          <w:numId w:val="14"/>
        </w:numPr>
        <w:tabs>
          <w:tab w:val="clear" w:pos="720"/>
          <w:tab w:val="left" w:pos="284"/>
        </w:tabs>
        <w:spacing w:line="360" w:lineRule="auto"/>
        <w:ind w:hanging="720"/>
        <w:rPr>
          <w:rFonts w:ascii="Arial" w:hAnsi="Arial" w:cs="Arial"/>
          <w:sz w:val="22"/>
          <w:szCs w:val="22"/>
        </w:rPr>
      </w:pPr>
      <w:r>
        <w:rPr>
          <w:rFonts w:ascii="Arial" w:hAnsi="Arial" w:cs="Arial"/>
          <w:sz w:val="22"/>
          <w:szCs w:val="22"/>
        </w:rPr>
        <w:t>Zmiany Umowy są dopuszczalne w przypadku:</w:t>
      </w:r>
    </w:p>
    <w:p w14:paraId="15EA6543" w14:textId="77777777" w:rsidR="004901B6" w:rsidRDefault="00FD3136">
      <w:pPr>
        <w:pStyle w:val="Akapitzlist"/>
        <w:numPr>
          <w:ilvl w:val="1"/>
          <w:numId w:val="14"/>
        </w:numPr>
        <w:shd w:val="clear" w:color="auto" w:fill="FFFFFF"/>
        <w:tabs>
          <w:tab w:val="left" w:pos="851"/>
        </w:tabs>
        <w:spacing w:line="360" w:lineRule="auto"/>
        <w:ind w:left="851" w:hanging="425"/>
        <w:rPr>
          <w:rFonts w:ascii="Arial" w:hAnsi="Arial" w:cs="Arial"/>
          <w:sz w:val="22"/>
          <w:szCs w:val="22"/>
        </w:rPr>
      </w:pPr>
      <w:r>
        <w:rPr>
          <w:rFonts w:ascii="Arial" w:hAnsi="Arial" w:cs="Arial"/>
          <w:sz w:val="22"/>
          <w:szCs w:val="22"/>
        </w:rPr>
        <w:t>zmiany stawki podatku od towarów i usług oraz podatku akcyzowego (w górę lub w dół) przy czym automatycznej zmianie ulegnie kwota podatku i kwota wynagrodzenia brutto;</w:t>
      </w:r>
    </w:p>
    <w:p w14:paraId="15EA6544" w14:textId="77777777" w:rsidR="004901B6" w:rsidRDefault="00FD3136">
      <w:pPr>
        <w:pStyle w:val="Tekstpodstawowywcity"/>
        <w:numPr>
          <w:ilvl w:val="1"/>
          <w:numId w:val="14"/>
        </w:numPr>
        <w:tabs>
          <w:tab w:val="left" w:pos="851"/>
        </w:tabs>
        <w:suppressAutoHyphens w:val="0"/>
        <w:spacing w:line="360" w:lineRule="auto"/>
        <w:ind w:left="851" w:hanging="425"/>
        <w:rPr>
          <w:rFonts w:ascii="Arial" w:hAnsi="Arial" w:cs="Arial"/>
          <w:sz w:val="22"/>
          <w:szCs w:val="22"/>
        </w:rPr>
      </w:pPr>
      <w:r>
        <w:rPr>
          <w:rFonts w:ascii="Arial" w:hAnsi="Arial" w:cs="Arial"/>
          <w:sz w:val="22"/>
          <w:szCs w:val="22"/>
        </w:rPr>
        <w:t>Zamawiający przewidział możliwość dokonania istotnej zmiany Umowy zakupowej w SWZ lub ogłoszeniu o zamówieniu i określił warunki oraz zakres takiej zmiany;</w:t>
      </w:r>
    </w:p>
    <w:p w14:paraId="15EA6545" w14:textId="77777777" w:rsidR="004901B6" w:rsidRDefault="00FD3136">
      <w:pPr>
        <w:pStyle w:val="Tekstpodstawowywcity"/>
        <w:numPr>
          <w:ilvl w:val="1"/>
          <w:numId w:val="14"/>
        </w:numPr>
        <w:tabs>
          <w:tab w:val="left" w:pos="851"/>
        </w:tabs>
        <w:suppressAutoHyphens w:val="0"/>
        <w:spacing w:line="360" w:lineRule="auto"/>
        <w:ind w:left="851" w:hanging="425"/>
        <w:rPr>
          <w:rFonts w:ascii="Arial" w:hAnsi="Arial" w:cs="Arial"/>
          <w:sz w:val="22"/>
          <w:szCs w:val="22"/>
        </w:rPr>
      </w:pPr>
      <w:r>
        <w:rPr>
          <w:rFonts w:ascii="Arial" w:hAnsi="Arial" w:cs="Arial"/>
          <w:sz w:val="22"/>
          <w:szCs w:val="22"/>
        </w:rPr>
        <w:t>zmiany są konieczne ze względu na uzasadniony interes Zamawiającego lub wystąpienie szczególnych okoliczności, których nie można było przewidzieć w chwili zawierania Umowy;</w:t>
      </w:r>
    </w:p>
    <w:p w14:paraId="15EA6546" w14:textId="77777777" w:rsidR="004901B6" w:rsidRDefault="00FD3136">
      <w:pPr>
        <w:pStyle w:val="Tekstpodstawowywcity"/>
        <w:numPr>
          <w:ilvl w:val="1"/>
          <w:numId w:val="14"/>
        </w:numPr>
        <w:tabs>
          <w:tab w:val="left" w:pos="851"/>
        </w:tabs>
        <w:suppressAutoHyphens w:val="0"/>
        <w:spacing w:line="360" w:lineRule="auto"/>
        <w:ind w:hanging="654"/>
        <w:rPr>
          <w:rFonts w:ascii="Arial" w:hAnsi="Arial" w:cs="Arial"/>
          <w:sz w:val="22"/>
          <w:szCs w:val="22"/>
        </w:rPr>
      </w:pPr>
      <w:r>
        <w:rPr>
          <w:rFonts w:ascii="Arial" w:hAnsi="Arial" w:cs="Arial"/>
          <w:sz w:val="22"/>
          <w:szCs w:val="22"/>
        </w:rPr>
        <w:t>zmiany nie są istotne w stosunku do treści zawartej Umowy zakupowej.</w:t>
      </w:r>
    </w:p>
    <w:p w14:paraId="15EA6547" w14:textId="77777777" w:rsidR="004901B6" w:rsidRDefault="00FD3136">
      <w:pPr>
        <w:spacing w:line="360" w:lineRule="auto"/>
        <w:jc w:val="center"/>
        <w:rPr>
          <w:rFonts w:ascii="Arial" w:hAnsi="Arial" w:cs="Arial"/>
          <w:b/>
          <w:sz w:val="22"/>
          <w:szCs w:val="22"/>
        </w:rPr>
      </w:pPr>
      <w:r>
        <w:rPr>
          <w:rFonts w:ascii="Arial" w:hAnsi="Arial" w:cs="Arial"/>
          <w:b/>
          <w:sz w:val="22"/>
          <w:szCs w:val="22"/>
        </w:rPr>
        <w:t>§ 18</w:t>
      </w:r>
    </w:p>
    <w:p w14:paraId="15EA6548" w14:textId="77777777" w:rsidR="004901B6" w:rsidRDefault="00FD3136">
      <w:pPr>
        <w:spacing w:line="360" w:lineRule="auto"/>
        <w:jc w:val="center"/>
        <w:rPr>
          <w:rFonts w:ascii="Arial" w:hAnsi="Arial" w:cs="Arial"/>
          <w:b/>
          <w:sz w:val="22"/>
          <w:szCs w:val="22"/>
        </w:rPr>
      </w:pPr>
      <w:r>
        <w:rPr>
          <w:rFonts w:ascii="Arial" w:hAnsi="Arial" w:cs="Arial"/>
          <w:b/>
          <w:sz w:val="22"/>
          <w:szCs w:val="22"/>
        </w:rPr>
        <w:t>Przedstawiciele Stron</w:t>
      </w:r>
    </w:p>
    <w:p w14:paraId="15EA6549" w14:textId="77777777" w:rsidR="004901B6" w:rsidRDefault="00FD3136">
      <w:pPr>
        <w:numPr>
          <w:ilvl w:val="4"/>
          <w:numId w:val="11"/>
        </w:numPr>
        <w:spacing w:line="360" w:lineRule="auto"/>
        <w:ind w:left="357"/>
        <w:rPr>
          <w:rFonts w:ascii="Arial" w:hAnsi="Arial" w:cs="Arial"/>
          <w:sz w:val="22"/>
          <w:szCs w:val="22"/>
        </w:rPr>
      </w:pPr>
      <w:r>
        <w:rPr>
          <w:rFonts w:ascii="Arial" w:hAnsi="Arial" w:cs="Arial"/>
          <w:sz w:val="22"/>
          <w:szCs w:val="22"/>
        </w:rPr>
        <w:t>Do kontaktów z Wykonawcą podczas realizacji Umowy oraz jej koordynowania Zamawiający wyznacza następującą osobę:</w:t>
      </w:r>
    </w:p>
    <w:p w14:paraId="15EA654A" w14:textId="77777777" w:rsidR="004901B6" w:rsidRDefault="00FD3136">
      <w:pPr>
        <w:spacing w:line="360" w:lineRule="auto"/>
        <w:ind w:left="357"/>
        <w:rPr>
          <w:rFonts w:ascii="Arial" w:hAnsi="Arial" w:cs="Arial"/>
          <w:sz w:val="22"/>
          <w:szCs w:val="22"/>
        </w:rPr>
      </w:pPr>
      <w:r>
        <w:rPr>
          <w:rFonts w:ascii="Arial" w:hAnsi="Arial" w:cs="Arial"/>
          <w:sz w:val="22"/>
          <w:szCs w:val="22"/>
        </w:rPr>
        <w:t>____________________, tel. ________________, e-mail __________________</w:t>
      </w:r>
    </w:p>
    <w:p w14:paraId="15EA654B" w14:textId="77777777" w:rsidR="004901B6" w:rsidRDefault="00FD3136">
      <w:pPr>
        <w:numPr>
          <w:ilvl w:val="4"/>
          <w:numId w:val="11"/>
        </w:numPr>
        <w:spacing w:line="360" w:lineRule="auto"/>
        <w:ind w:left="357"/>
        <w:rPr>
          <w:rFonts w:ascii="Arial" w:hAnsi="Arial" w:cs="Arial"/>
          <w:sz w:val="22"/>
          <w:szCs w:val="22"/>
        </w:rPr>
      </w:pPr>
      <w:r>
        <w:rPr>
          <w:rFonts w:ascii="Arial" w:hAnsi="Arial" w:cs="Arial"/>
          <w:sz w:val="22"/>
          <w:szCs w:val="22"/>
        </w:rPr>
        <w:t>Do kontaktów z Zamawiającym podczas realizacji Umowy oraz jej koordynowania Wykonawca wyznacza następującą osobę:</w:t>
      </w:r>
    </w:p>
    <w:p w14:paraId="15EA654C" w14:textId="77777777" w:rsidR="004901B6" w:rsidRDefault="00FD3136">
      <w:pPr>
        <w:spacing w:line="360" w:lineRule="auto"/>
        <w:ind w:left="426"/>
        <w:rPr>
          <w:rFonts w:ascii="Arial" w:hAnsi="Arial" w:cs="Arial"/>
          <w:sz w:val="22"/>
          <w:szCs w:val="22"/>
        </w:rPr>
      </w:pPr>
      <w:r>
        <w:rPr>
          <w:rFonts w:ascii="Arial" w:hAnsi="Arial" w:cs="Arial"/>
          <w:sz w:val="22"/>
          <w:szCs w:val="22"/>
        </w:rPr>
        <w:t>____________________, tel. ________________, e-mail _________________</w:t>
      </w:r>
    </w:p>
    <w:p w14:paraId="15EA654D" w14:textId="77777777" w:rsidR="004901B6" w:rsidRDefault="00FD3136">
      <w:pPr>
        <w:pStyle w:val="Akapitzlist"/>
        <w:numPr>
          <w:ilvl w:val="4"/>
          <w:numId w:val="11"/>
        </w:numPr>
        <w:spacing w:line="360" w:lineRule="auto"/>
        <w:ind w:left="426" w:hanging="426"/>
        <w:rPr>
          <w:rFonts w:ascii="Arial" w:hAnsi="Arial" w:cs="Arial"/>
          <w:sz w:val="22"/>
          <w:szCs w:val="22"/>
        </w:rPr>
      </w:pPr>
      <w:r>
        <w:rPr>
          <w:rFonts w:ascii="Arial" w:hAnsi="Arial" w:cs="Arial"/>
          <w:sz w:val="22"/>
          <w:szCs w:val="22"/>
        </w:rPr>
        <w:lastRenderedPageBreak/>
        <w:t>Zmiana przedstawicieli Stron, o których mowa w ust. 1 i 2 nie stanowi zmiany Umowy. Zmiana następuje poprzez pisemne oświadczenie złożone drugiej Stronie na piśmie pod rygorem nieważności.</w:t>
      </w:r>
    </w:p>
    <w:p w14:paraId="15EA654E" w14:textId="77777777" w:rsidR="004901B6" w:rsidRDefault="00FD3136">
      <w:pPr>
        <w:pStyle w:val="Akapitzlist"/>
        <w:widowControl w:val="0"/>
        <w:spacing w:line="360" w:lineRule="auto"/>
        <w:ind w:left="0"/>
        <w:contextualSpacing w:val="0"/>
        <w:jc w:val="center"/>
        <w:outlineLvl w:val="0"/>
        <w:rPr>
          <w:rFonts w:ascii="Arial" w:hAnsi="Arial" w:cs="Arial"/>
          <w:b/>
          <w:sz w:val="22"/>
          <w:szCs w:val="22"/>
        </w:rPr>
      </w:pPr>
      <w:r>
        <w:rPr>
          <w:rFonts w:ascii="Arial" w:hAnsi="Arial" w:cs="Arial"/>
          <w:b/>
          <w:sz w:val="22"/>
          <w:szCs w:val="22"/>
        </w:rPr>
        <w:t>§ 19</w:t>
      </w:r>
    </w:p>
    <w:p w14:paraId="15EA654F" w14:textId="77777777" w:rsidR="004901B6" w:rsidRDefault="00FD3136">
      <w:pPr>
        <w:pStyle w:val="Akapitzlist"/>
        <w:widowControl w:val="0"/>
        <w:spacing w:line="360" w:lineRule="auto"/>
        <w:ind w:left="0"/>
        <w:jc w:val="center"/>
        <w:rPr>
          <w:rFonts w:ascii="Arial" w:hAnsi="Arial" w:cs="Arial"/>
          <w:b/>
          <w:sz w:val="22"/>
          <w:szCs w:val="22"/>
        </w:rPr>
      </w:pPr>
      <w:r>
        <w:rPr>
          <w:rFonts w:ascii="Arial" w:hAnsi="Arial" w:cs="Arial"/>
          <w:b/>
          <w:sz w:val="22"/>
          <w:szCs w:val="22"/>
        </w:rPr>
        <w:t>Adresy do Doręczeń</w:t>
      </w:r>
    </w:p>
    <w:p w14:paraId="15EA6550" w14:textId="77777777" w:rsidR="004901B6" w:rsidRDefault="00FD3136">
      <w:pPr>
        <w:widowControl w:val="0"/>
        <w:spacing w:line="360" w:lineRule="auto"/>
        <w:rPr>
          <w:rFonts w:ascii="Arial" w:hAnsi="Arial" w:cs="Arial"/>
          <w:sz w:val="22"/>
          <w:szCs w:val="22"/>
        </w:rPr>
      </w:pPr>
      <w:r>
        <w:rPr>
          <w:rFonts w:ascii="Arial" w:hAnsi="Arial" w:cs="Arial"/>
          <w:sz w:val="22"/>
          <w:szCs w:val="22"/>
        </w:rPr>
        <w:t>Wszelkie oświadczenia Stron związane z Umową będą składane w formie pisemnej pod rygorem nieważności i doręczane drugiej Stronie na piśmie na adresy wskazane w komparycji Umowy, za potwierdzeniem odbioru. Każda ze Stron zobowiązuje się powiadomić drugą Stronę na piśmie o każdej zmianie adresu, w terminie 7 dni przed dokonaniem takiej zmiany, pod rygorem uznania doręczenia na adres wskazany w komparycji Umowy za skuteczne.</w:t>
      </w:r>
    </w:p>
    <w:p w14:paraId="15EA6551" w14:textId="77777777" w:rsidR="004901B6" w:rsidRDefault="00FD3136">
      <w:pPr>
        <w:spacing w:after="200"/>
        <w:jc w:val="center"/>
        <w:rPr>
          <w:rFonts w:ascii="Arial" w:hAnsi="Arial" w:cs="Arial"/>
          <w:b/>
          <w:sz w:val="22"/>
          <w:szCs w:val="22"/>
        </w:rPr>
      </w:pPr>
      <w:r>
        <w:rPr>
          <w:rFonts w:ascii="Arial" w:hAnsi="Arial" w:cs="Arial"/>
          <w:b/>
          <w:sz w:val="22"/>
          <w:szCs w:val="22"/>
        </w:rPr>
        <w:t>§ 20</w:t>
      </w:r>
    </w:p>
    <w:p w14:paraId="15EA6552" w14:textId="77777777" w:rsidR="004901B6" w:rsidRDefault="00FD3136">
      <w:pPr>
        <w:spacing w:line="360" w:lineRule="auto"/>
        <w:jc w:val="center"/>
        <w:rPr>
          <w:rFonts w:ascii="Arial" w:hAnsi="Arial" w:cs="Arial"/>
          <w:b/>
          <w:sz w:val="22"/>
          <w:szCs w:val="22"/>
        </w:rPr>
      </w:pPr>
      <w:r>
        <w:rPr>
          <w:rFonts w:ascii="Arial" w:hAnsi="Arial" w:cs="Arial"/>
          <w:b/>
          <w:sz w:val="22"/>
          <w:szCs w:val="22"/>
        </w:rPr>
        <w:t>Postanowienia końcowe</w:t>
      </w:r>
    </w:p>
    <w:p w14:paraId="15EA6553" w14:textId="77777777" w:rsidR="004901B6" w:rsidRDefault="00FD3136">
      <w:pPr>
        <w:numPr>
          <w:ilvl w:val="0"/>
          <w:numId w:val="39"/>
        </w:numPr>
        <w:spacing w:line="360" w:lineRule="auto"/>
        <w:ind w:left="357" w:hanging="357"/>
        <w:rPr>
          <w:rFonts w:ascii="Arial" w:hAnsi="Arial" w:cs="Arial"/>
          <w:sz w:val="22"/>
          <w:szCs w:val="22"/>
        </w:rPr>
      </w:pPr>
      <w:r>
        <w:rPr>
          <w:rFonts w:ascii="Arial" w:hAnsi="Arial" w:cs="Arial"/>
          <w:sz w:val="22"/>
          <w:szCs w:val="22"/>
        </w:rPr>
        <w:t xml:space="preserve"> Umowę sporządzono w dwóch jednobrzmiących egzemplarzach, po jednym egzemplarzu dla każdej ze Stron,</w:t>
      </w:r>
      <w:r>
        <w:rPr>
          <w:rFonts w:ascii="Arial" w:hAnsi="Arial" w:cs="Arial"/>
          <w:iCs/>
          <w:sz w:val="22"/>
          <w:szCs w:val="22"/>
        </w:rPr>
        <w:t xml:space="preserve">/ Umowę sporządzono w jednym egzemplarzu, w formie elektronicznej. </w:t>
      </w:r>
    </w:p>
    <w:p w14:paraId="15EA6554" w14:textId="77777777" w:rsidR="004901B6" w:rsidRDefault="00FD3136">
      <w:pPr>
        <w:numPr>
          <w:ilvl w:val="0"/>
          <w:numId w:val="12"/>
        </w:numPr>
        <w:spacing w:line="360" w:lineRule="auto"/>
        <w:ind w:left="357" w:hanging="357"/>
        <w:rPr>
          <w:rFonts w:ascii="Arial" w:hAnsi="Arial" w:cs="Arial"/>
          <w:sz w:val="22"/>
          <w:szCs w:val="22"/>
        </w:rPr>
      </w:pPr>
      <w:r>
        <w:rPr>
          <w:rFonts w:ascii="Arial" w:hAnsi="Arial" w:cs="Arial"/>
          <w:sz w:val="22"/>
          <w:szCs w:val="22"/>
        </w:rPr>
        <w:t>W sprawach nieuregulowanych Umową zastosowanie mają odpowiednie przepisy Kodeksu cywilnego oraz inne powszechnie obowiązujące przepisy prawa.</w:t>
      </w:r>
    </w:p>
    <w:p w14:paraId="15EA6555" w14:textId="77777777" w:rsidR="004901B6" w:rsidRDefault="00FD3136">
      <w:pPr>
        <w:numPr>
          <w:ilvl w:val="0"/>
          <w:numId w:val="12"/>
        </w:numPr>
        <w:spacing w:line="360" w:lineRule="auto"/>
        <w:ind w:left="357" w:hanging="357"/>
        <w:rPr>
          <w:rFonts w:ascii="Arial" w:hAnsi="Arial" w:cs="Arial"/>
          <w:sz w:val="22"/>
          <w:szCs w:val="22"/>
        </w:rPr>
      </w:pPr>
      <w:r>
        <w:rPr>
          <w:rFonts w:ascii="Arial" w:hAnsi="Arial" w:cs="Arial"/>
          <w:sz w:val="22"/>
          <w:szCs w:val="22"/>
        </w:rPr>
        <w:t xml:space="preserve">Wszelkie zmiany i uzupełnienia Umowy, rozwiązanie Umowy oraz odstąpienie od Umowy wymagają formy pisemnej </w:t>
      </w:r>
      <w:r>
        <w:rPr>
          <w:rFonts w:ascii="Arial" w:hAnsi="Arial" w:cs="Arial"/>
          <w:iCs/>
          <w:sz w:val="22"/>
          <w:szCs w:val="22"/>
        </w:rPr>
        <w:t>albo kwalifikowanej formy elektronicznej w rozumieniu art. 78</w:t>
      </w:r>
      <w:r>
        <w:rPr>
          <w:rFonts w:ascii="Arial" w:hAnsi="Arial" w:cs="Arial"/>
          <w:iCs/>
          <w:sz w:val="22"/>
          <w:szCs w:val="22"/>
          <w:vertAlign w:val="superscript"/>
        </w:rPr>
        <w:t xml:space="preserve">1 </w:t>
      </w:r>
      <w:r>
        <w:rPr>
          <w:rFonts w:ascii="Arial" w:hAnsi="Arial" w:cs="Arial"/>
          <w:iCs/>
          <w:sz w:val="22"/>
          <w:szCs w:val="22"/>
        </w:rPr>
        <w:t xml:space="preserve">Kodeksu cywilnego, </w:t>
      </w:r>
      <w:r>
        <w:rPr>
          <w:rFonts w:ascii="Arial" w:hAnsi="Arial" w:cs="Arial"/>
          <w:sz w:val="22"/>
          <w:szCs w:val="22"/>
        </w:rPr>
        <w:t xml:space="preserve">pod rygorem nieważności, z zastrzeżeniem § 17 ust. 1 pkt 1) Umowy. </w:t>
      </w:r>
      <w:r>
        <w:rPr>
          <w:rFonts w:ascii="Arial" w:hAnsi="Arial" w:cs="Arial"/>
          <w:iCs/>
          <w:sz w:val="22"/>
          <w:szCs w:val="22"/>
        </w:rPr>
        <w:t xml:space="preserve">W celu uniknięcia wątpliwości, Strony uznają, że oświadczenie woli złożone </w:t>
      </w:r>
      <w:r>
        <w:rPr>
          <w:rFonts w:ascii="Arial" w:hAnsi="Arial" w:cs="Arial"/>
          <w:sz w:val="22"/>
          <w:szCs w:val="22"/>
        </w:rPr>
        <w:t>w formie elektronicznej jest równoważne z oświadczeniem woli złożonym w formie pisemnej</w:t>
      </w:r>
      <w:r>
        <w:rPr>
          <w:rFonts w:ascii="Arial" w:hAnsi="Arial" w:cs="Arial"/>
          <w:iCs/>
          <w:sz w:val="22"/>
          <w:szCs w:val="22"/>
        </w:rPr>
        <w:t>, z zastrzeżeniem, że dla zawarcia aneksu w formie pisemnej albo elektronicznej konieczne jest złożenie oświadczeń woli przez Strony w tej samej formie.</w:t>
      </w:r>
    </w:p>
    <w:p w14:paraId="15EA6556" w14:textId="77777777" w:rsidR="004901B6" w:rsidRDefault="00FD3136">
      <w:pPr>
        <w:numPr>
          <w:ilvl w:val="0"/>
          <w:numId w:val="12"/>
        </w:numPr>
        <w:spacing w:line="360" w:lineRule="auto"/>
        <w:ind w:left="357" w:hanging="357"/>
        <w:rPr>
          <w:rFonts w:ascii="Arial" w:hAnsi="Arial" w:cs="Arial"/>
          <w:sz w:val="22"/>
          <w:szCs w:val="22"/>
        </w:rPr>
      </w:pPr>
      <w:r>
        <w:rPr>
          <w:rFonts w:ascii="Arial" w:hAnsi="Arial" w:cs="Arial"/>
          <w:sz w:val="22"/>
          <w:szCs w:val="22"/>
        </w:rPr>
        <w:t>Strony zobowiązują się dołożyć należytych starań w celu rozwiązywania wszelkich sporów wynikających z Umowy. Wszelkie spory, których Stronom nie uda się rozwiązać polubownie w terminie 30 dni od daty ich powstania (tj. od daty powiadomienia drugiej Strony o możliwości poddania sporu pod rozstrzygnięcie sądu), będą rozstrzygane przez sąd powszechny właściwy dla siedziby Zamawiającego.</w:t>
      </w:r>
    </w:p>
    <w:p w14:paraId="15EA6557" w14:textId="77777777" w:rsidR="004901B6" w:rsidRDefault="00FD3136">
      <w:pPr>
        <w:numPr>
          <w:ilvl w:val="0"/>
          <w:numId w:val="12"/>
        </w:numPr>
        <w:spacing w:line="360" w:lineRule="auto"/>
        <w:ind w:left="357" w:hanging="357"/>
        <w:rPr>
          <w:rFonts w:ascii="Arial" w:hAnsi="Arial" w:cs="Arial"/>
          <w:sz w:val="22"/>
          <w:szCs w:val="22"/>
        </w:rPr>
      </w:pPr>
      <w:r>
        <w:rPr>
          <w:rFonts w:ascii="Arial" w:hAnsi="Arial" w:cs="Arial"/>
          <w:sz w:val="22"/>
          <w:szCs w:val="22"/>
        </w:rPr>
        <w:t>Załączniki do Umowy stanowią jej integralną część.</w:t>
      </w:r>
      <w:bookmarkEnd w:id="2"/>
    </w:p>
    <w:p w14:paraId="15EA6558" w14:textId="77777777" w:rsidR="004901B6" w:rsidRDefault="004901B6">
      <w:pPr>
        <w:spacing w:line="360" w:lineRule="auto"/>
        <w:ind w:left="357"/>
        <w:rPr>
          <w:rStyle w:val="Odwoaniedokomentarza"/>
          <w:rFonts w:ascii="Arial" w:hAnsi="Arial" w:cs="Arial"/>
          <w:sz w:val="22"/>
          <w:szCs w:val="22"/>
        </w:rPr>
      </w:pPr>
    </w:p>
    <w:p w14:paraId="15EA6559" w14:textId="77777777" w:rsidR="004901B6" w:rsidRDefault="00FD3136">
      <w:pPr>
        <w:spacing w:line="360" w:lineRule="auto"/>
        <w:rPr>
          <w:rFonts w:ascii="Arial" w:hAnsi="Arial" w:cs="Arial"/>
          <w:sz w:val="22"/>
          <w:szCs w:val="22"/>
        </w:rPr>
      </w:pPr>
      <w:bookmarkStart w:id="3" w:name="Wykaz_załączników"/>
      <w:r>
        <w:rPr>
          <w:rFonts w:ascii="Arial" w:hAnsi="Arial" w:cs="Arial"/>
          <w:sz w:val="22"/>
          <w:szCs w:val="22"/>
          <w:u w:val="single"/>
        </w:rPr>
        <w:t>Załączniki</w:t>
      </w:r>
      <w:r>
        <w:rPr>
          <w:rFonts w:ascii="Arial" w:hAnsi="Arial" w:cs="Arial"/>
          <w:sz w:val="22"/>
          <w:szCs w:val="22"/>
        </w:rPr>
        <w:t>:</w:t>
      </w:r>
    </w:p>
    <w:p w14:paraId="15EA655A" w14:textId="77777777" w:rsidR="004901B6" w:rsidRDefault="00FD3136">
      <w:pPr>
        <w:spacing w:line="360" w:lineRule="auto"/>
        <w:rPr>
          <w:rFonts w:ascii="Arial" w:hAnsi="Arial" w:cs="Arial"/>
          <w:sz w:val="22"/>
          <w:szCs w:val="22"/>
        </w:rPr>
      </w:pPr>
      <w:r>
        <w:rPr>
          <w:rFonts w:ascii="Arial" w:hAnsi="Arial" w:cs="Arial"/>
          <w:sz w:val="22"/>
          <w:szCs w:val="22"/>
        </w:rPr>
        <w:t>Załącznik nr 1 – Opis przedmiotu zamówienia z złącznikami</w:t>
      </w:r>
    </w:p>
    <w:p w14:paraId="15EA655B" w14:textId="77777777" w:rsidR="004901B6" w:rsidRDefault="00FD3136">
      <w:pPr>
        <w:spacing w:line="360" w:lineRule="auto"/>
        <w:rPr>
          <w:rFonts w:ascii="Arial" w:hAnsi="Arial" w:cs="Arial"/>
          <w:sz w:val="22"/>
          <w:szCs w:val="22"/>
        </w:rPr>
      </w:pPr>
      <w:r>
        <w:rPr>
          <w:rFonts w:ascii="Arial" w:hAnsi="Arial" w:cs="Arial"/>
          <w:sz w:val="22"/>
          <w:szCs w:val="22"/>
        </w:rPr>
        <w:t>Załącznik nr 2 – Odpis z rejestru przedsiębiorców KRS/wydruk z CEIDG/pełnomocnictwo/ Wykonawcy</w:t>
      </w:r>
    </w:p>
    <w:p w14:paraId="15EA655C" w14:textId="77777777" w:rsidR="004901B6" w:rsidRDefault="00FD3136">
      <w:pPr>
        <w:spacing w:line="360" w:lineRule="auto"/>
        <w:rPr>
          <w:rFonts w:ascii="Arial" w:hAnsi="Arial" w:cs="Arial"/>
          <w:sz w:val="22"/>
          <w:szCs w:val="22"/>
        </w:rPr>
      </w:pPr>
      <w:r>
        <w:rPr>
          <w:rFonts w:ascii="Arial" w:hAnsi="Arial" w:cs="Arial"/>
          <w:sz w:val="22"/>
          <w:szCs w:val="22"/>
        </w:rPr>
        <w:t>Załącznik nr 3 – Zestawienie oferowanych produktów i ceny – część I</w:t>
      </w:r>
    </w:p>
    <w:p w14:paraId="15EA655D" w14:textId="77777777" w:rsidR="004901B6" w:rsidRDefault="00FD3136">
      <w:pPr>
        <w:spacing w:line="360" w:lineRule="auto"/>
        <w:rPr>
          <w:rFonts w:ascii="Arial" w:hAnsi="Arial" w:cs="Arial"/>
          <w:sz w:val="22"/>
          <w:szCs w:val="22"/>
        </w:rPr>
      </w:pPr>
      <w:r>
        <w:rPr>
          <w:rFonts w:ascii="Arial" w:hAnsi="Arial" w:cs="Arial"/>
          <w:sz w:val="22"/>
          <w:szCs w:val="22"/>
        </w:rPr>
        <w:t>Załącznik nr 3a – Zestawienie oferowanych produktów i ceny – część II</w:t>
      </w:r>
    </w:p>
    <w:p w14:paraId="15EA655E" w14:textId="77777777" w:rsidR="004901B6" w:rsidRDefault="00FD3136">
      <w:pPr>
        <w:spacing w:line="360" w:lineRule="auto"/>
        <w:rPr>
          <w:rFonts w:ascii="Arial" w:hAnsi="Arial" w:cs="Arial"/>
          <w:sz w:val="22"/>
          <w:szCs w:val="22"/>
        </w:rPr>
      </w:pPr>
      <w:r>
        <w:rPr>
          <w:rFonts w:ascii="Arial" w:hAnsi="Arial" w:cs="Arial"/>
          <w:sz w:val="22"/>
          <w:szCs w:val="22"/>
        </w:rPr>
        <w:t>Załącznik nr 4 – Wzór protokołu odbioru ilościowego</w:t>
      </w:r>
    </w:p>
    <w:p w14:paraId="15EA655F" w14:textId="77777777" w:rsidR="004901B6" w:rsidRDefault="00FD3136">
      <w:pPr>
        <w:spacing w:line="360" w:lineRule="auto"/>
        <w:rPr>
          <w:rFonts w:ascii="Arial" w:hAnsi="Arial" w:cs="Arial"/>
          <w:sz w:val="22"/>
          <w:szCs w:val="22"/>
        </w:rPr>
      </w:pPr>
      <w:r>
        <w:rPr>
          <w:rFonts w:ascii="Arial" w:hAnsi="Arial" w:cs="Arial"/>
          <w:sz w:val="22"/>
          <w:szCs w:val="22"/>
        </w:rPr>
        <w:t>Załącznik nr 5a – Oświadczenie do faktur elektronicznych</w:t>
      </w:r>
    </w:p>
    <w:p w14:paraId="15EA6560" w14:textId="77777777" w:rsidR="004901B6" w:rsidRDefault="00FD3136">
      <w:pPr>
        <w:spacing w:line="360" w:lineRule="auto"/>
        <w:rPr>
          <w:rFonts w:ascii="Arial" w:hAnsi="Arial" w:cs="Arial"/>
          <w:sz w:val="22"/>
          <w:szCs w:val="22"/>
        </w:rPr>
      </w:pPr>
      <w:r>
        <w:rPr>
          <w:rFonts w:ascii="Arial" w:hAnsi="Arial" w:cs="Arial"/>
          <w:sz w:val="22"/>
          <w:szCs w:val="22"/>
        </w:rPr>
        <w:t xml:space="preserve">Załącznik nr 5b - Oświadczenie o akceptacji przekazywania faktur poprzez system </w:t>
      </w:r>
      <w:proofErr w:type="spellStart"/>
      <w:r>
        <w:rPr>
          <w:rFonts w:ascii="Arial" w:hAnsi="Arial" w:cs="Arial"/>
          <w:sz w:val="22"/>
          <w:szCs w:val="22"/>
        </w:rPr>
        <w:t>KSeF</w:t>
      </w:r>
      <w:proofErr w:type="spellEnd"/>
    </w:p>
    <w:p w14:paraId="15EA6561" w14:textId="77777777" w:rsidR="004901B6" w:rsidRDefault="00FD3136">
      <w:pPr>
        <w:spacing w:line="360" w:lineRule="auto"/>
        <w:rPr>
          <w:rFonts w:ascii="Arial" w:hAnsi="Arial" w:cs="Arial"/>
          <w:sz w:val="22"/>
          <w:szCs w:val="22"/>
        </w:rPr>
      </w:pPr>
      <w:proofErr w:type="spellStart"/>
      <w:r>
        <w:rPr>
          <w:rFonts w:ascii="Arial" w:hAnsi="Arial" w:cs="Arial"/>
          <w:sz w:val="22"/>
          <w:szCs w:val="22"/>
        </w:rPr>
        <w:lastRenderedPageBreak/>
        <w:t>Załacznik</w:t>
      </w:r>
      <w:proofErr w:type="spellEnd"/>
      <w:r>
        <w:rPr>
          <w:rFonts w:ascii="Arial" w:hAnsi="Arial" w:cs="Arial"/>
          <w:sz w:val="22"/>
          <w:szCs w:val="22"/>
        </w:rPr>
        <w:t xml:space="preserve"> nr 6 - Potwierdzenie wniesienia zabezpieczenia należytego wykonania</w:t>
      </w:r>
    </w:p>
    <w:p w14:paraId="15EA6562" w14:textId="77777777" w:rsidR="004901B6" w:rsidRDefault="004901B6">
      <w:pPr>
        <w:spacing w:line="360" w:lineRule="auto"/>
        <w:rPr>
          <w:rFonts w:ascii="Arial" w:hAnsi="Arial" w:cs="Arial"/>
          <w:sz w:val="22"/>
          <w:szCs w:val="22"/>
        </w:rPr>
      </w:pPr>
    </w:p>
    <w:p w14:paraId="15EA6563" w14:textId="77777777" w:rsidR="004901B6" w:rsidRDefault="004901B6">
      <w:pPr>
        <w:spacing w:line="360" w:lineRule="auto"/>
        <w:rPr>
          <w:rFonts w:ascii="Arial" w:hAnsi="Arial" w:cs="Arial"/>
          <w:sz w:val="22"/>
          <w:szCs w:val="22"/>
        </w:rPr>
      </w:pPr>
    </w:p>
    <w:p w14:paraId="15EA6564" w14:textId="77777777" w:rsidR="004901B6" w:rsidRDefault="00FD3136">
      <w:pPr>
        <w:tabs>
          <w:tab w:val="center" w:pos="5032"/>
        </w:tabs>
        <w:spacing w:line="360" w:lineRule="auto"/>
        <w:ind w:left="709" w:hanging="425"/>
        <w:rPr>
          <w:rFonts w:ascii="Arial" w:hAnsi="Arial" w:cs="Arial"/>
          <w:sz w:val="22"/>
          <w:szCs w:val="22"/>
        </w:rPr>
      </w:pPr>
      <w:r>
        <w:rPr>
          <w:rFonts w:ascii="Arial" w:hAnsi="Arial" w:cs="Arial"/>
          <w:sz w:val="22"/>
          <w:szCs w:val="22"/>
        </w:rPr>
        <w:tab/>
      </w:r>
      <w:r>
        <w:rPr>
          <w:rFonts w:ascii="Arial" w:hAnsi="Arial" w:cs="Arial"/>
          <w:sz w:val="22"/>
          <w:szCs w:val="22"/>
        </w:rPr>
        <w:tab/>
        <w:t>Za Zamawiającego:</w:t>
      </w:r>
      <w:r>
        <w:rPr>
          <w:rFonts w:ascii="Arial" w:hAnsi="Arial" w:cs="Arial"/>
          <w:spacing w:val="4000"/>
          <w:sz w:val="22"/>
          <w:szCs w:val="22"/>
        </w:rPr>
        <w:t xml:space="preserve"> </w:t>
      </w:r>
      <w:r>
        <w:rPr>
          <w:rFonts w:ascii="Arial" w:hAnsi="Arial" w:cs="Arial"/>
          <w:sz w:val="22"/>
          <w:szCs w:val="22"/>
        </w:rPr>
        <w:t xml:space="preserve"> Za Wykonawcę:</w:t>
      </w:r>
    </w:p>
    <w:p w14:paraId="15EA6565" w14:textId="77777777" w:rsidR="004901B6" w:rsidRDefault="004901B6">
      <w:pPr>
        <w:tabs>
          <w:tab w:val="center" w:pos="5032"/>
        </w:tabs>
        <w:spacing w:line="360" w:lineRule="auto"/>
        <w:ind w:left="709" w:hanging="425"/>
        <w:rPr>
          <w:rFonts w:ascii="Arial" w:hAnsi="Arial" w:cs="Arial"/>
          <w:sz w:val="22"/>
          <w:szCs w:val="22"/>
        </w:rPr>
      </w:pPr>
    </w:p>
    <w:p w14:paraId="15EA6566" w14:textId="77777777" w:rsidR="004901B6" w:rsidRDefault="004901B6">
      <w:pPr>
        <w:tabs>
          <w:tab w:val="center" w:pos="5032"/>
        </w:tabs>
        <w:spacing w:line="360" w:lineRule="auto"/>
        <w:ind w:left="709" w:hanging="425"/>
        <w:rPr>
          <w:rFonts w:ascii="Arial" w:hAnsi="Arial" w:cs="Arial"/>
          <w:sz w:val="22"/>
          <w:szCs w:val="22"/>
        </w:rPr>
      </w:pPr>
    </w:p>
    <w:p w14:paraId="15EA6567" w14:textId="77777777" w:rsidR="004901B6" w:rsidRDefault="00FD3136">
      <w:pPr>
        <w:spacing w:before="360" w:line="360" w:lineRule="auto"/>
        <w:jc w:val="center"/>
        <w:rPr>
          <w:rFonts w:ascii="Arial" w:hAnsi="Arial" w:cs="Arial"/>
          <w:sz w:val="22"/>
          <w:szCs w:val="22"/>
        </w:rPr>
      </w:pPr>
      <w:r>
        <w:rPr>
          <w:rFonts w:ascii="Arial" w:hAnsi="Arial" w:cs="Arial"/>
          <w:sz w:val="22"/>
          <w:szCs w:val="22"/>
        </w:rPr>
        <w:t>_________________</w:t>
      </w:r>
      <w:r>
        <w:rPr>
          <w:rFonts w:ascii="Arial" w:hAnsi="Arial" w:cs="Arial"/>
          <w:spacing w:val="3968"/>
          <w:sz w:val="22"/>
          <w:szCs w:val="22"/>
        </w:rPr>
        <w:t xml:space="preserve"> </w:t>
      </w:r>
      <w:r>
        <w:rPr>
          <w:rFonts w:ascii="Arial" w:hAnsi="Arial" w:cs="Arial"/>
          <w:sz w:val="22"/>
          <w:szCs w:val="22"/>
        </w:rPr>
        <w:t>________________</w:t>
      </w:r>
      <w:bookmarkEnd w:id="3"/>
    </w:p>
    <w:p w14:paraId="15EA6568" w14:textId="77777777" w:rsidR="004901B6" w:rsidRDefault="004901B6">
      <w:pPr>
        <w:spacing w:before="360" w:line="360" w:lineRule="auto"/>
        <w:jc w:val="center"/>
        <w:rPr>
          <w:rFonts w:ascii="Arial" w:hAnsi="Arial" w:cs="Arial"/>
          <w:sz w:val="22"/>
          <w:szCs w:val="22"/>
        </w:rPr>
      </w:pPr>
    </w:p>
    <w:p w14:paraId="15EA6569" w14:textId="77777777" w:rsidR="004901B6" w:rsidRDefault="00FD3136">
      <w:pPr>
        <w:tabs>
          <w:tab w:val="left" w:pos="707"/>
        </w:tabs>
        <w:spacing w:before="360" w:line="360" w:lineRule="auto"/>
        <w:rPr>
          <w:rFonts w:ascii="Arial" w:hAnsi="Arial" w:cs="Arial"/>
          <w:sz w:val="22"/>
          <w:szCs w:val="22"/>
        </w:rPr>
      </w:pPr>
      <w:r>
        <w:rPr>
          <w:rFonts w:ascii="Arial" w:hAnsi="Arial" w:cs="Arial"/>
          <w:sz w:val="22"/>
          <w:szCs w:val="22"/>
        </w:rPr>
        <w:tab/>
        <w:t xml:space="preserve">    ________________</w:t>
      </w:r>
    </w:p>
    <w:p w14:paraId="15EA656A" w14:textId="77777777" w:rsidR="004901B6" w:rsidRDefault="004901B6">
      <w:pPr>
        <w:rPr>
          <w:rFonts w:ascii="Arial" w:hAnsi="Arial" w:cs="Arial"/>
          <w:sz w:val="22"/>
          <w:szCs w:val="22"/>
        </w:rPr>
      </w:pPr>
    </w:p>
    <w:p w14:paraId="15EA657A" w14:textId="77777777" w:rsidR="004901B6" w:rsidRDefault="004901B6">
      <w:pPr>
        <w:spacing w:line="480" w:lineRule="auto"/>
        <w:rPr>
          <w:rFonts w:ascii="Arial" w:hAnsi="Arial" w:cs="Arial"/>
          <w:sz w:val="22"/>
          <w:szCs w:val="22"/>
        </w:rPr>
      </w:pPr>
    </w:p>
    <w:sectPr w:rsidR="004901B6">
      <w:footerReference w:type="default" r:id="rId16"/>
      <w:pgSz w:w="11906" w:h="16838"/>
      <w:pgMar w:top="709" w:right="991" w:bottom="1417" w:left="851" w:header="0" w:footer="850" w:gutter="0"/>
      <w:pgNumType w:start="1"/>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EA6581" w14:textId="77777777" w:rsidR="00FD3136" w:rsidRDefault="00FD3136">
      <w:r>
        <w:separator/>
      </w:r>
    </w:p>
  </w:endnote>
  <w:endnote w:type="continuationSeparator" w:id="0">
    <w:p w14:paraId="15EA6583" w14:textId="77777777" w:rsidR="00FD3136" w:rsidRDefault="00FD3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2790434"/>
      <w:docPartObj>
        <w:docPartGallery w:val="Page Numbers (Top of Page)"/>
        <w:docPartUnique/>
      </w:docPartObj>
    </w:sdtPr>
    <w:sdtEndPr/>
    <w:sdtContent>
      <w:p w14:paraId="15EA657D" w14:textId="77777777" w:rsidR="004901B6" w:rsidRDefault="00FD3136">
        <w:pPr>
          <w:pStyle w:val="Stopka"/>
        </w:pPr>
        <w:r>
          <w:rPr>
            <w:rFonts w:ascii="Arial" w:hAnsi="Arial" w:cs="Arial"/>
            <w:i/>
            <w:color w:val="808080" w:themeColor="background1" w:themeShade="80"/>
            <w:sz w:val="20"/>
            <w:szCs w:val="20"/>
          </w:rPr>
          <w:t>Umowa na dostawy regulamin 3.9</w:t>
        </w:r>
      </w:p>
      <w:p w14:paraId="15EA657E" w14:textId="77777777" w:rsidR="004901B6" w:rsidRDefault="00FD3136">
        <w:pPr>
          <w:pStyle w:val="Stopka"/>
          <w:ind w:firstLine="709"/>
          <w:jc w:val="right"/>
          <w:rPr>
            <w:rFonts w:ascii="Arial" w:hAnsi="Arial" w:cs="Arial"/>
            <w:b/>
            <w:sz w:val="20"/>
            <w:szCs w:val="20"/>
          </w:rPr>
        </w:pPr>
        <w:r>
          <w:rPr>
            <w:rFonts w:ascii="Arial" w:hAnsi="Arial" w:cs="Arial"/>
            <w:sz w:val="20"/>
            <w:szCs w:val="20"/>
          </w:rPr>
          <w:t xml:space="preserve">Strona </w:t>
        </w:r>
        <w:r>
          <w:rPr>
            <w:rFonts w:ascii="Arial" w:hAnsi="Arial" w:cs="Arial"/>
            <w:b/>
            <w:sz w:val="20"/>
            <w:szCs w:val="20"/>
          </w:rPr>
          <w:fldChar w:fldCharType="begin"/>
        </w:r>
        <w:r>
          <w:rPr>
            <w:rFonts w:ascii="Arial" w:hAnsi="Arial" w:cs="Arial"/>
            <w:b/>
            <w:sz w:val="20"/>
            <w:szCs w:val="20"/>
          </w:rPr>
          <w:instrText xml:space="preserve"> PAGE </w:instrText>
        </w:r>
        <w:r>
          <w:rPr>
            <w:rFonts w:ascii="Arial" w:hAnsi="Arial" w:cs="Arial"/>
            <w:b/>
            <w:sz w:val="20"/>
            <w:szCs w:val="20"/>
          </w:rPr>
          <w:fldChar w:fldCharType="separate"/>
        </w:r>
        <w:r>
          <w:rPr>
            <w:rFonts w:ascii="Arial" w:hAnsi="Arial" w:cs="Arial"/>
            <w:b/>
            <w:sz w:val="20"/>
            <w:szCs w:val="20"/>
          </w:rPr>
          <w:t>18</w:t>
        </w:r>
        <w:r>
          <w:rPr>
            <w:rFonts w:ascii="Arial" w:hAnsi="Arial" w:cs="Arial"/>
            <w:b/>
            <w:sz w:val="20"/>
            <w:szCs w:val="20"/>
          </w:rPr>
          <w:fldChar w:fldCharType="end"/>
        </w:r>
        <w:r>
          <w:rPr>
            <w:rFonts w:ascii="Arial" w:hAnsi="Arial" w:cs="Arial"/>
            <w:sz w:val="20"/>
            <w:szCs w:val="20"/>
          </w:rPr>
          <w:t xml:space="preserve"> z </w:t>
        </w:r>
        <w:r>
          <w:rPr>
            <w:rFonts w:ascii="Arial" w:hAnsi="Arial" w:cs="Arial"/>
            <w:b/>
            <w:sz w:val="20"/>
            <w:szCs w:val="20"/>
          </w:rPr>
          <w:fldChar w:fldCharType="begin"/>
        </w:r>
        <w:r>
          <w:rPr>
            <w:rFonts w:ascii="Arial" w:hAnsi="Arial" w:cs="Arial"/>
            <w:b/>
            <w:sz w:val="20"/>
            <w:szCs w:val="20"/>
          </w:rPr>
          <w:instrText xml:space="preserve"> NUMPAGES </w:instrText>
        </w:r>
        <w:r>
          <w:rPr>
            <w:rFonts w:ascii="Arial" w:hAnsi="Arial" w:cs="Arial"/>
            <w:b/>
            <w:sz w:val="20"/>
            <w:szCs w:val="20"/>
          </w:rPr>
          <w:fldChar w:fldCharType="separate"/>
        </w:r>
        <w:r>
          <w:rPr>
            <w:rFonts w:ascii="Arial" w:hAnsi="Arial" w:cs="Arial"/>
            <w:b/>
            <w:sz w:val="20"/>
            <w:szCs w:val="20"/>
          </w:rPr>
          <w:t>18</w:t>
        </w:r>
        <w:r>
          <w:rPr>
            <w:rFonts w:ascii="Arial" w:hAnsi="Arial" w:cs="Arial"/>
            <w:b/>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EA657B" w14:textId="77777777" w:rsidR="004901B6" w:rsidRDefault="00FD3136">
      <w:pPr>
        <w:rPr>
          <w:sz w:val="12"/>
        </w:rPr>
      </w:pPr>
      <w:r>
        <w:separator/>
      </w:r>
    </w:p>
  </w:footnote>
  <w:footnote w:type="continuationSeparator" w:id="0">
    <w:p w14:paraId="15EA657C" w14:textId="77777777" w:rsidR="004901B6" w:rsidRDefault="00FD3136">
      <w:pPr>
        <w:rPr>
          <w:sz w:val="12"/>
        </w:rPr>
      </w:pPr>
      <w:r>
        <w:continuationSeparator/>
      </w:r>
    </w:p>
  </w:footnote>
  <w:footnote w:id="1">
    <w:p w14:paraId="15EA657F" w14:textId="59098F60" w:rsidR="004901B6" w:rsidRDefault="00FD3136">
      <w:r>
        <w:rPr>
          <w:rStyle w:val="Znakiprzypiswdolnych"/>
        </w:rPr>
        <w:footnoteRef/>
      </w:r>
      <w:r>
        <w:rPr>
          <w:rFonts w:ascii="Arial" w:hAnsi="Arial" w:cs="Arial"/>
        </w:rPr>
        <w:t xml:space="preserve"> </w:t>
      </w:r>
      <w:r>
        <w:rPr>
          <w:rFonts w:ascii="Arial" w:hAnsi="Arial" w:cs="Arial"/>
          <w:sz w:val="16"/>
        </w:rPr>
        <w:t>dotyczy osoby fizycznej, osoby fizycznej prowadzącej jednoosobową działalność gospodarczą, pełnomocnika Wykonawcy będącego osobą fizyczną lub członka organu zarządzającego Wykonawcy będą</w:t>
      </w:r>
      <w:r w:rsidR="00937965">
        <w:rPr>
          <w:rFonts w:ascii="Arial" w:hAnsi="Arial" w:cs="Arial"/>
          <w:sz w:val="16"/>
        </w:rPr>
        <w:t>c</w:t>
      </w:r>
      <w:r>
        <w:rPr>
          <w:rFonts w:ascii="Arial" w:hAnsi="Arial" w:cs="Arial"/>
          <w:sz w:val="16"/>
        </w:rPr>
        <w:t xml:space="preserve">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37128F"/>
    <w:multiLevelType w:val="multilevel"/>
    <w:tmpl w:val="4B6E32EE"/>
    <w:lvl w:ilvl="0">
      <w:start w:val="1"/>
      <w:numFmt w:val="lowerLetter"/>
      <w:lvlText w:val="%1)"/>
      <w:lvlJc w:val="left"/>
      <w:pPr>
        <w:tabs>
          <w:tab w:val="num" w:pos="0"/>
        </w:tabs>
        <w:ind w:left="1211" w:hanging="360"/>
      </w:p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1" w15:restartNumberingAfterBreak="0">
    <w:nsid w:val="07365B4B"/>
    <w:multiLevelType w:val="multilevel"/>
    <w:tmpl w:val="091AA19C"/>
    <w:lvl w:ilvl="0">
      <w:start w:val="1"/>
      <w:numFmt w:val="decimal"/>
      <w:lvlText w:val="%1)"/>
      <w:lvlJc w:val="left"/>
      <w:pPr>
        <w:tabs>
          <w:tab w:val="num" w:pos="0"/>
        </w:tabs>
        <w:ind w:left="1077" w:hanging="360"/>
      </w:p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2" w15:restartNumberingAfterBreak="0">
    <w:nsid w:val="0BC379A3"/>
    <w:multiLevelType w:val="multilevel"/>
    <w:tmpl w:val="840C3958"/>
    <w:lvl w:ilvl="0">
      <w:start w:val="1"/>
      <w:numFmt w:val="decimal"/>
      <w:lvlText w:val="%1)"/>
      <w:lvlJc w:val="left"/>
      <w:pPr>
        <w:tabs>
          <w:tab w:val="num" w:pos="0"/>
        </w:tabs>
        <w:ind w:left="502" w:hanging="360"/>
      </w:pPr>
      <w:rPr>
        <w:rFonts w:ascii="Arial" w:hAnsi="Arial" w:cs="Times New Roman"/>
        <w:color w:val="auto"/>
      </w:r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1"/>
      <w:numFmt w:val="decimal"/>
      <w:lvlText w:val="%4."/>
      <w:lvlJc w:val="left"/>
      <w:pPr>
        <w:tabs>
          <w:tab w:val="num" w:pos="0"/>
        </w:tabs>
        <w:ind w:left="2662"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3" w15:restartNumberingAfterBreak="0">
    <w:nsid w:val="0C9A293A"/>
    <w:multiLevelType w:val="multilevel"/>
    <w:tmpl w:val="A5CC0EC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0F82622"/>
    <w:multiLevelType w:val="multilevel"/>
    <w:tmpl w:val="2A1840C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5CE21B5"/>
    <w:multiLevelType w:val="multilevel"/>
    <w:tmpl w:val="C2C484A0"/>
    <w:lvl w:ilvl="0">
      <w:start w:val="1"/>
      <w:numFmt w:val="lowerLetter"/>
      <w:lvlText w:val="%1)"/>
      <w:lvlJc w:val="left"/>
      <w:pPr>
        <w:tabs>
          <w:tab w:val="num" w:pos="0"/>
        </w:tabs>
        <w:ind w:left="1211" w:hanging="360"/>
      </w:p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6" w15:restartNumberingAfterBreak="0">
    <w:nsid w:val="21130EF1"/>
    <w:multiLevelType w:val="multilevel"/>
    <w:tmpl w:val="AFA607E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rFonts w:ascii="Tahoma" w:hAnsi="Tahoma" w:cs="Tahoma"/>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23AD51E5"/>
    <w:multiLevelType w:val="multilevel"/>
    <w:tmpl w:val="09486390"/>
    <w:lvl w:ilvl="0">
      <w:start w:val="1"/>
      <w:numFmt w:val="decimal"/>
      <w:lvlText w:val="%1)"/>
      <w:lvlJc w:val="left"/>
      <w:pPr>
        <w:tabs>
          <w:tab w:val="num" w:pos="0"/>
        </w:tabs>
        <w:ind w:left="578" w:hanging="360"/>
      </w:pPr>
      <w:rPr>
        <w:rFonts w:ascii="Arial" w:eastAsiaTheme="minorHAnsi" w:hAnsi="Arial" w:cs="Arial"/>
      </w:rPr>
    </w:lvl>
    <w:lvl w:ilvl="1">
      <w:start w:val="1"/>
      <w:numFmt w:val="lowerLetter"/>
      <w:lvlText w:val="%2."/>
      <w:lvlJc w:val="left"/>
      <w:pPr>
        <w:tabs>
          <w:tab w:val="num" w:pos="0"/>
        </w:tabs>
        <w:ind w:left="1298" w:hanging="360"/>
      </w:pPr>
    </w:lvl>
    <w:lvl w:ilvl="2">
      <w:start w:val="1"/>
      <w:numFmt w:val="lowerRoman"/>
      <w:lvlText w:val="%3."/>
      <w:lvlJc w:val="right"/>
      <w:pPr>
        <w:tabs>
          <w:tab w:val="num" w:pos="0"/>
        </w:tabs>
        <w:ind w:left="2018" w:hanging="180"/>
      </w:pPr>
    </w:lvl>
    <w:lvl w:ilvl="3">
      <w:start w:val="1"/>
      <w:numFmt w:val="decimal"/>
      <w:lvlText w:val="%4."/>
      <w:lvlJc w:val="left"/>
      <w:pPr>
        <w:tabs>
          <w:tab w:val="num" w:pos="0"/>
        </w:tabs>
        <w:ind w:left="2738" w:hanging="360"/>
      </w:pPr>
    </w:lvl>
    <w:lvl w:ilvl="4">
      <w:start w:val="1"/>
      <w:numFmt w:val="lowerLetter"/>
      <w:lvlText w:val="%5."/>
      <w:lvlJc w:val="left"/>
      <w:pPr>
        <w:tabs>
          <w:tab w:val="num" w:pos="0"/>
        </w:tabs>
        <w:ind w:left="3458" w:hanging="360"/>
      </w:pPr>
    </w:lvl>
    <w:lvl w:ilvl="5">
      <w:start w:val="1"/>
      <w:numFmt w:val="lowerRoman"/>
      <w:lvlText w:val="%6."/>
      <w:lvlJc w:val="right"/>
      <w:pPr>
        <w:tabs>
          <w:tab w:val="num" w:pos="0"/>
        </w:tabs>
        <w:ind w:left="4178" w:hanging="180"/>
      </w:pPr>
    </w:lvl>
    <w:lvl w:ilvl="6">
      <w:start w:val="1"/>
      <w:numFmt w:val="decimal"/>
      <w:lvlText w:val="%7."/>
      <w:lvlJc w:val="left"/>
      <w:pPr>
        <w:tabs>
          <w:tab w:val="num" w:pos="0"/>
        </w:tabs>
        <w:ind w:left="4898" w:hanging="360"/>
      </w:pPr>
    </w:lvl>
    <w:lvl w:ilvl="7">
      <w:start w:val="1"/>
      <w:numFmt w:val="lowerLetter"/>
      <w:lvlText w:val="%8."/>
      <w:lvlJc w:val="left"/>
      <w:pPr>
        <w:tabs>
          <w:tab w:val="num" w:pos="0"/>
        </w:tabs>
        <w:ind w:left="5618" w:hanging="360"/>
      </w:pPr>
    </w:lvl>
    <w:lvl w:ilvl="8">
      <w:start w:val="1"/>
      <w:numFmt w:val="lowerRoman"/>
      <w:lvlText w:val="%9."/>
      <w:lvlJc w:val="right"/>
      <w:pPr>
        <w:tabs>
          <w:tab w:val="num" w:pos="0"/>
        </w:tabs>
        <w:ind w:left="6338" w:hanging="180"/>
      </w:pPr>
    </w:lvl>
  </w:abstractNum>
  <w:abstractNum w:abstractNumId="8" w15:restartNumberingAfterBreak="0">
    <w:nsid w:val="28476F58"/>
    <w:multiLevelType w:val="multilevel"/>
    <w:tmpl w:val="BD7A8D92"/>
    <w:lvl w:ilvl="0">
      <w:start w:val="1"/>
      <w:numFmt w:val="lowerLetter"/>
      <w:lvlText w:val="%1)"/>
      <w:lvlJc w:val="left"/>
      <w:pPr>
        <w:tabs>
          <w:tab w:val="num" w:pos="0"/>
        </w:tabs>
        <w:ind w:left="1062" w:hanging="360"/>
      </w:pPr>
    </w:lvl>
    <w:lvl w:ilvl="1">
      <w:start w:val="1"/>
      <w:numFmt w:val="lowerLetter"/>
      <w:lvlText w:val="%2."/>
      <w:lvlJc w:val="left"/>
      <w:pPr>
        <w:tabs>
          <w:tab w:val="num" w:pos="0"/>
        </w:tabs>
        <w:ind w:left="1782" w:hanging="360"/>
      </w:pPr>
    </w:lvl>
    <w:lvl w:ilvl="2">
      <w:start w:val="1"/>
      <w:numFmt w:val="lowerRoman"/>
      <w:lvlText w:val="%3."/>
      <w:lvlJc w:val="right"/>
      <w:pPr>
        <w:tabs>
          <w:tab w:val="num" w:pos="0"/>
        </w:tabs>
        <w:ind w:left="2502" w:hanging="180"/>
      </w:pPr>
    </w:lvl>
    <w:lvl w:ilvl="3">
      <w:start w:val="1"/>
      <w:numFmt w:val="decimal"/>
      <w:lvlText w:val="%4."/>
      <w:lvlJc w:val="left"/>
      <w:pPr>
        <w:tabs>
          <w:tab w:val="num" w:pos="0"/>
        </w:tabs>
        <w:ind w:left="3222" w:hanging="360"/>
      </w:pPr>
    </w:lvl>
    <w:lvl w:ilvl="4">
      <w:start w:val="1"/>
      <w:numFmt w:val="lowerLetter"/>
      <w:lvlText w:val="%5."/>
      <w:lvlJc w:val="left"/>
      <w:pPr>
        <w:tabs>
          <w:tab w:val="num" w:pos="0"/>
        </w:tabs>
        <w:ind w:left="3942" w:hanging="360"/>
      </w:pPr>
    </w:lvl>
    <w:lvl w:ilvl="5">
      <w:start w:val="1"/>
      <w:numFmt w:val="lowerRoman"/>
      <w:lvlText w:val="%6."/>
      <w:lvlJc w:val="right"/>
      <w:pPr>
        <w:tabs>
          <w:tab w:val="num" w:pos="0"/>
        </w:tabs>
        <w:ind w:left="4662" w:hanging="180"/>
      </w:pPr>
    </w:lvl>
    <w:lvl w:ilvl="6">
      <w:start w:val="1"/>
      <w:numFmt w:val="decimal"/>
      <w:lvlText w:val="%7."/>
      <w:lvlJc w:val="left"/>
      <w:pPr>
        <w:tabs>
          <w:tab w:val="num" w:pos="0"/>
        </w:tabs>
        <w:ind w:left="5382" w:hanging="360"/>
      </w:pPr>
    </w:lvl>
    <w:lvl w:ilvl="7">
      <w:start w:val="1"/>
      <w:numFmt w:val="lowerLetter"/>
      <w:lvlText w:val="%8."/>
      <w:lvlJc w:val="left"/>
      <w:pPr>
        <w:tabs>
          <w:tab w:val="num" w:pos="0"/>
        </w:tabs>
        <w:ind w:left="6102" w:hanging="360"/>
      </w:pPr>
    </w:lvl>
    <w:lvl w:ilvl="8">
      <w:start w:val="1"/>
      <w:numFmt w:val="lowerRoman"/>
      <w:lvlText w:val="%9."/>
      <w:lvlJc w:val="right"/>
      <w:pPr>
        <w:tabs>
          <w:tab w:val="num" w:pos="0"/>
        </w:tabs>
        <w:ind w:left="6822" w:hanging="180"/>
      </w:pPr>
    </w:lvl>
  </w:abstractNum>
  <w:abstractNum w:abstractNumId="9" w15:restartNumberingAfterBreak="0">
    <w:nsid w:val="296D7CC7"/>
    <w:multiLevelType w:val="multilevel"/>
    <w:tmpl w:val="56A2202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317216B6"/>
    <w:multiLevelType w:val="multilevel"/>
    <w:tmpl w:val="FA1E065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b w:val="0"/>
        <w:bCs/>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31B47F19"/>
    <w:multiLevelType w:val="multilevel"/>
    <w:tmpl w:val="7E867126"/>
    <w:lvl w:ilvl="0">
      <w:start w:val="1"/>
      <w:numFmt w:val="lowerLetter"/>
      <w:lvlText w:val="%1)"/>
      <w:lvlJc w:val="left"/>
      <w:pPr>
        <w:tabs>
          <w:tab w:val="num" w:pos="0"/>
        </w:tabs>
        <w:ind w:left="1069" w:hanging="360"/>
      </w:p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12" w15:restartNumberingAfterBreak="0">
    <w:nsid w:val="34031282"/>
    <w:multiLevelType w:val="multilevel"/>
    <w:tmpl w:val="7132F4C4"/>
    <w:lvl w:ilvl="0">
      <w:start w:val="1"/>
      <w:numFmt w:val="lowerLetter"/>
      <w:lvlText w:val="%1)"/>
      <w:lvlJc w:val="left"/>
      <w:pPr>
        <w:tabs>
          <w:tab w:val="num" w:pos="0"/>
        </w:tabs>
        <w:ind w:left="1062" w:hanging="360"/>
      </w:pPr>
    </w:lvl>
    <w:lvl w:ilvl="1">
      <w:start w:val="1"/>
      <w:numFmt w:val="lowerLetter"/>
      <w:lvlText w:val="%2."/>
      <w:lvlJc w:val="left"/>
      <w:pPr>
        <w:tabs>
          <w:tab w:val="num" w:pos="0"/>
        </w:tabs>
        <w:ind w:left="1782" w:hanging="360"/>
      </w:pPr>
    </w:lvl>
    <w:lvl w:ilvl="2">
      <w:start w:val="1"/>
      <w:numFmt w:val="lowerRoman"/>
      <w:lvlText w:val="%3."/>
      <w:lvlJc w:val="right"/>
      <w:pPr>
        <w:tabs>
          <w:tab w:val="num" w:pos="0"/>
        </w:tabs>
        <w:ind w:left="2502" w:hanging="180"/>
      </w:pPr>
    </w:lvl>
    <w:lvl w:ilvl="3">
      <w:start w:val="1"/>
      <w:numFmt w:val="decimal"/>
      <w:lvlText w:val="%4."/>
      <w:lvlJc w:val="left"/>
      <w:pPr>
        <w:tabs>
          <w:tab w:val="num" w:pos="0"/>
        </w:tabs>
        <w:ind w:left="3222" w:hanging="360"/>
      </w:pPr>
    </w:lvl>
    <w:lvl w:ilvl="4">
      <w:start w:val="1"/>
      <w:numFmt w:val="lowerLetter"/>
      <w:lvlText w:val="%5."/>
      <w:lvlJc w:val="left"/>
      <w:pPr>
        <w:tabs>
          <w:tab w:val="num" w:pos="0"/>
        </w:tabs>
        <w:ind w:left="3942" w:hanging="360"/>
      </w:pPr>
    </w:lvl>
    <w:lvl w:ilvl="5">
      <w:start w:val="1"/>
      <w:numFmt w:val="lowerRoman"/>
      <w:lvlText w:val="%6."/>
      <w:lvlJc w:val="right"/>
      <w:pPr>
        <w:tabs>
          <w:tab w:val="num" w:pos="0"/>
        </w:tabs>
        <w:ind w:left="4662" w:hanging="180"/>
      </w:pPr>
    </w:lvl>
    <w:lvl w:ilvl="6">
      <w:start w:val="1"/>
      <w:numFmt w:val="decimal"/>
      <w:lvlText w:val="%7."/>
      <w:lvlJc w:val="left"/>
      <w:pPr>
        <w:tabs>
          <w:tab w:val="num" w:pos="0"/>
        </w:tabs>
        <w:ind w:left="5382" w:hanging="360"/>
      </w:pPr>
    </w:lvl>
    <w:lvl w:ilvl="7">
      <w:start w:val="1"/>
      <w:numFmt w:val="lowerLetter"/>
      <w:lvlText w:val="%8."/>
      <w:lvlJc w:val="left"/>
      <w:pPr>
        <w:tabs>
          <w:tab w:val="num" w:pos="0"/>
        </w:tabs>
        <w:ind w:left="6102" w:hanging="360"/>
      </w:pPr>
    </w:lvl>
    <w:lvl w:ilvl="8">
      <w:start w:val="1"/>
      <w:numFmt w:val="lowerRoman"/>
      <w:lvlText w:val="%9."/>
      <w:lvlJc w:val="right"/>
      <w:pPr>
        <w:tabs>
          <w:tab w:val="num" w:pos="0"/>
        </w:tabs>
        <w:ind w:left="6822" w:hanging="180"/>
      </w:pPr>
    </w:lvl>
  </w:abstractNum>
  <w:abstractNum w:abstractNumId="13" w15:restartNumberingAfterBreak="0">
    <w:nsid w:val="36A62A3C"/>
    <w:multiLevelType w:val="multilevel"/>
    <w:tmpl w:val="DBA61732"/>
    <w:lvl w:ilvl="0">
      <w:start w:val="1"/>
      <w:numFmt w:val="decimal"/>
      <w:lvlText w:val="%1."/>
      <w:lvlJc w:val="left"/>
      <w:pPr>
        <w:tabs>
          <w:tab w:val="num" w:pos="360"/>
        </w:tabs>
        <w:ind w:left="340" w:hanging="340"/>
      </w:pPr>
      <w:rPr>
        <w:rFonts w:ascii="Arial" w:eastAsia="Times New Roman" w:hAnsi="Arial" w:cs="Arial"/>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3B3B7B75"/>
    <w:multiLevelType w:val="multilevel"/>
    <w:tmpl w:val="28C46AA8"/>
    <w:lvl w:ilvl="0">
      <w:start w:val="1"/>
      <w:numFmt w:val="decimal"/>
      <w:lvlText w:val="%1)"/>
      <w:lvlJc w:val="left"/>
      <w:pPr>
        <w:tabs>
          <w:tab w:val="num" w:pos="0"/>
        </w:tabs>
        <w:ind w:left="1069" w:hanging="360"/>
      </w:pPr>
      <w:rPr>
        <w:i w:val="0"/>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5" w15:restartNumberingAfterBreak="0">
    <w:nsid w:val="43572603"/>
    <w:multiLevelType w:val="multilevel"/>
    <w:tmpl w:val="E02EDA8E"/>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6" w15:restartNumberingAfterBreak="0">
    <w:nsid w:val="4B1C42B1"/>
    <w:multiLevelType w:val="multilevel"/>
    <w:tmpl w:val="A51A6A9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7" w15:restartNumberingAfterBreak="0">
    <w:nsid w:val="4B6B1F8D"/>
    <w:multiLevelType w:val="multilevel"/>
    <w:tmpl w:val="36282DD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4D322ABE"/>
    <w:multiLevelType w:val="multilevel"/>
    <w:tmpl w:val="D92ACF3A"/>
    <w:lvl w:ilvl="0">
      <w:start w:val="1"/>
      <w:numFmt w:val="lowerLetter"/>
      <w:lvlText w:val="%1)"/>
      <w:lvlJc w:val="left"/>
      <w:pPr>
        <w:tabs>
          <w:tab w:val="num" w:pos="0"/>
        </w:tabs>
        <w:ind w:left="1211" w:hanging="360"/>
      </w:p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19" w15:restartNumberingAfterBreak="0">
    <w:nsid w:val="4EAB492B"/>
    <w:multiLevelType w:val="multilevel"/>
    <w:tmpl w:val="97028D3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4EBE2744"/>
    <w:multiLevelType w:val="multilevel"/>
    <w:tmpl w:val="083655FA"/>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21" w15:restartNumberingAfterBreak="0">
    <w:nsid w:val="50D655F7"/>
    <w:multiLevelType w:val="multilevel"/>
    <w:tmpl w:val="585AE84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b w:val="0"/>
        <w:i w:val="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5237419E"/>
    <w:multiLevelType w:val="multilevel"/>
    <w:tmpl w:val="F2EE1AA6"/>
    <w:lvl w:ilvl="0">
      <w:start w:val="1"/>
      <w:numFmt w:val="lowerLetter"/>
      <w:lvlText w:val="%1)"/>
      <w:lvlJc w:val="left"/>
      <w:pPr>
        <w:tabs>
          <w:tab w:val="num" w:pos="0"/>
        </w:tabs>
        <w:ind w:left="1440" w:hanging="360"/>
      </w:pPr>
      <w:rPr>
        <w:rFonts w:ascii="Arial" w:hAnsi="Arial" w:cs="Arial"/>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3" w15:restartNumberingAfterBreak="0">
    <w:nsid w:val="54F61AF3"/>
    <w:multiLevelType w:val="multilevel"/>
    <w:tmpl w:val="120811E4"/>
    <w:lvl w:ilvl="0">
      <w:start w:val="1"/>
      <w:numFmt w:val="decimal"/>
      <w:lvlText w:val="%1."/>
      <w:lvlJc w:val="left"/>
      <w:pPr>
        <w:tabs>
          <w:tab w:val="num" w:pos="0"/>
        </w:tabs>
        <w:ind w:left="578" w:hanging="360"/>
      </w:pPr>
      <w:rPr>
        <w:b w:val="0"/>
        <w:sz w:val="22"/>
        <w:szCs w:val="22"/>
      </w:rPr>
    </w:lvl>
    <w:lvl w:ilvl="1">
      <w:start w:val="1"/>
      <w:numFmt w:val="lowerLetter"/>
      <w:lvlText w:val="%2."/>
      <w:lvlJc w:val="left"/>
      <w:pPr>
        <w:tabs>
          <w:tab w:val="num" w:pos="0"/>
        </w:tabs>
        <w:ind w:left="1298" w:hanging="360"/>
      </w:pPr>
    </w:lvl>
    <w:lvl w:ilvl="2">
      <w:start w:val="1"/>
      <w:numFmt w:val="lowerRoman"/>
      <w:lvlText w:val="%3."/>
      <w:lvlJc w:val="right"/>
      <w:pPr>
        <w:tabs>
          <w:tab w:val="num" w:pos="0"/>
        </w:tabs>
        <w:ind w:left="2018" w:hanging="180"/>
      </w:pPr>
    </w:lvl>
    <w:lvl w:ilvl="3">
      <w:start w:val="1"/>
      <w:numFmt w:val="decimal"/>
      <w:lvlText w:val="%4."/>
      <w:lvlJc w:val="left"/>
      <w:pPr>
        <w:tabs>
          <w:tab w:val="num" w:pos="0"/>
        </w:tabs>
        <w:ind w:left="2738" w:hanging="360"/>
      </w:pPr>
    </w:lvl>
    <w:lvl w:ilvl="4">
      <w:start w:val="1"/>
      <w:numFmt w:val="lowerLetter"/>
      <w:lvlText w:val="%5."/>
      <w:lvlJc w:val="left"/>
      <w:pPr>
        <w:tabs>
          <w:tab w:val="num" w:pos="0"/>
        </w:tabs>
        <w:ind w:left="3458" w:hanging="360"/>
      </w:pPr>
    </w:lvl>
    <w:lvl w:ilvl="5">
      <w:start w:val="1"/>
      <w:numFmt w:val="lowerRoman"/>
      <w:lvlText w:val="%6."/>
      <w:lvlJc w:val="right"/>
      <w:pPr>
        <w:tabs>
          <w:tab w:val="num" w:pos="0"/>
        </w:tabs>
        <w:ind w:left="4178" w:hanging="180"/>
      </w:pPr>
    </w:lvl>
    <w:lvl w:ilvl="6">
      <w:start w:val="1"/>
      <w:numFmt w:val="decimal"/>
      <w:lvlText w:val="%7."/>
      <w:lvlJc w:val="left"/>
      <w:pPr>
        <w:tabs>
          <w:tab w:val="num" w:pos="0"/>
        </w:tabs>
        <w:ind w:left="4898" w:hanging="360"/>
      </w:pPr>
    </w:lvl>
    <w:lvl w:ilvl="7">
      <w:start w:val="1"/>
      <w:numFmt w:val="lowerLetter"/>
      <w:lvlText w:val="%8."/>
      <w:lvlJc w:val="left"/>
      <w:pPr>
        <w:tabs>
          <w:tab w:val="num" w:pos="0"/>
        </w:tabs>
        <w:ind w:left="5618" w:hanging="360"/>
      </w:pPr>
    </w:lvl>
    <w:lvl w:ilvl="8">
      <w:start w:val="1"/>
      <w:numFmt w:val="lowerRoman"/>
      <w:lvlText w:val="%9."/>
      <w:lvlJc w:val="right"/>
      <w:pPr>
        <w:tabs>
          <w:tab w:val="num" w:pos="0"/>
        </w:tabs>
        <w:ind w:left="6338" w:hanging="180"/>
      </w:pPr>
    </w:lvl>
  </w:abstractNum>
  <w:abstractNum w:abstractNumId="24" w15:restartNumberingAfterBreak="0">
    <w:nsid w:val="5B2B3BD8"/>
    <w:multiLevelType w:val="multilevel"/>
    <w:tmpl w:val="065A10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5C13085F"/>
    <w:multiLevelType w:val="multilevel"/>
    <w:tmpl w:val="471440F6"/>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rFonts w:ascii="Tahoma" w:hAnsi="Tahoma" w:cs="Tahoma"/>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6009147A"/>
    <w:multiLevelType w:val="multilevel"/>
    <w:tmpl w:val="832A4D06"/>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7" w15:restartNumberingAfterBreak="0">
    <w:nsid w:val="66187D3F"/>
    <w:multiLevelType w:val="multilevel"/>
    <w:tmpl w:val="43940BCE"/>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80563B2"/>
    <w:multiLevelType w:val="multilevel"/>
    <w:tmpl w:val="C560B04E"/>
    <w:lvl w:ilvl="0">
      <w:start w:val="1"/>
      <w:numFmt w:val="decimal"/>
      <w:lvlText w:val="%1)"/>
      <w:lvlJc w:val="left"/>
      <w:pPr>
        <w:tabs>
          <w:tab w:val="num" w:pos="0"/>
        </w:tabs>
        <w:ind w:left="720" w:hanging="360"/>
      </w:pPr>
      <w:rPr>
        <w:rFonts w:ascii="Arial" w:hAnsi="Arial" w:cs="Times New Roman"/>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6B0E56CC"/>
    <w:multiLevelType w:val="multilevel"/>
    <w:tmpl w:val="2CD2E04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i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6B416AF9"/>
    <w:multiLevelType w:val="multilevel"/>
    <w:tmpl w:val="5922C630"/>
    <w:lvl w:ilvl="0">
      <w:start w:val="1"/>
      <w:numFmt w:val="decimal"/>
      <w:lvlText w:val="%1."/>
      <w:lvlJc w:val="left"/>
      <w:pPr>
        <w:tabs>
          <w:tab w:val="num" w:pos="360"/>
        </w:tabs>
        <w:ind w:left="360" w:hanging="360"/>
      </w:pPr>
      <w:rPr>
        <w:rFonts w:ascii="Arial" w:eastAsia="Times New Roman" w:hAnsi="Arial" w:cs="Arial"/>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1" w15:restartNumberingAfterBreak="0">
    <w:nsid w:val="6C50116B"/>
    <w:multiLevelType w:val="multilevel"/>
    <w:tmpl w:val="BF7C8D2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2" w15:restartNumberingAfterBreak="0">
    <w:nsid w:val="6DED7991"/>
    <w:multiLevelType w:val="multilevel"/>
    <w:tmpl w:val="DF461CE2"/>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643"/>
        </w:tabs>
        <w:ind w:left="643"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7382148C"/>
    <w:multiLevelType w:val="multilevel"/>
    <w:tmpl w:val="C98EF7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b w:val="0"/>
        <w:bCs/>
        <w:strike w:val="0"/>
        <w:dstrike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746E681E"/>
    <w:multiLevelType w:val="multilevel"/>
    <w:tmpl w:val="062866D4"/>
    <w:lvl w:ilvl="0">
      <w:start w:val="1"/>
      <w:numFmt w:val="lowerLetter"/>
      <w:lvlText w:val="%1)"/>
      <w:lvlJc w:val="left"/>
      <w:pPr>
        <w:tabs>
          <w:tab w:val="num" w:pos="0"/>
        </w:tabs>
        <w:ind w:left="360"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35" w15:restartNumberingAfterBreak="0">
    <w:nsid w:val="755F110E"/>
    <w:multiLevelType w:val="multilevel"/>
    <w:tmpl w:val="EA6CF674"/>
    <w:lvl w:ilvl="0">
      <w:start w:val="1"/>
      <w:numFmt w:val="lowerLetter"/>
      <w:lvlText w:val="%1)"/>
      <w:lvlJc w:val="left"/>
      <w:pPr>
        <w:tabs>
          <w:tab w:val="num" w:pos="0"/>
        </w:tabs>
        <w:ind w:left="1062" w:hanging="360"/>
      </w:pPr>
    </w:lvl>
    <w:lvl w:ilvl="1">
      <w:start w:val="1"/>
      <w:numFmt w:val="lowerLetter"/>
      <w:lvlText w:val="%2."/>
      <w:lvlJc w:val="left"/>
      <w:pPr>
        <w:tabs>
          <w:tab w:val="num" w:pos="0"/>
        </w:tabs>
        <w:ind w:left="1782" w:hanging="360"/>
      </w:pPr>
    </w:lvl>
    <w:lvl w:ilvl="2">
      <w:start w:val="1"/>
      <w:numFmt w:val="lowerRoman"/>
      <w:lvlText w:val="%3."/>
      <w:lvlJc w:val="right"/>
      <w:pPr>
        <w:tabs>
          <w:tab w:val="num" w:pos="0"/>
        </w:tabs>
        <w:ind w:left="2502" w:hanging="180"/>
      </w:pPr>
    </w:lvl>
    <w:lvl w:ilvl="3">
      <w:start w:val="1"/>
      <w:numFmt w:val="decimal"/>
      <w:lvlText w:val="%4."/>
      <w:lvlJc w:val="left"/>
      <w:pPr>
        <w:tabs>
          <w:tab w:val="num" w:pos="0"/>
        </w:tabs>
        <w:ind w:left="3222" w:hanging="360"/>
      </w:pPr>
    </w:lvl>
    <w:lvl w:ilvl="4">
      <w:start w:val="1"/>
      <w:numFmt w:val="lowerLetter"/>
      <w:lvlText w:val="%5."/>
      <w:lvlJc w:val="left"/>
      <w:pPr>
        <w:tabs>
          <w:tab w:val="num" w:pos="0"/>
        </w:tabs>
        <w:ind w:left="3942" w:hanging="360"/>
      </w:pPr>
    </w:lvl>
    <w:lvl w:ilvl="5">
      <w:start w:val="1"/>
      <w:numFmt w:val="lowerRoman"/>
      <w:lvlText w:val="%6."/>
      <w:lvlJc w:val="right"/>
      <w:pPr>
        <w:tabs>
          <w:tab w:val="num" w:pos="0"/>
        </w:tabs>
        <w:ind w:left="4662" w:hanging="180"/>
      </w:pPr>
    </w:lvl>
    <w:lvl w:ilvl="6">
      <w:start w:val="1"/>
      <w:numFmt w:val="decimal"/>
      <w:lvlText w:val="%7."/>
      <w:lvlJc w:val="left"/>
      <w:pPr>
        <w:tabs>
          <w:tab w:val="num" w:pos="0"/>
        </w:tabs>
        <w:ind w:left="5382" w:hanging="360"/>
      </w:pPr>
    </w:lvl>
    <w:lvl w:ilvl="7">
      <w:start w:val="1"/>
      <w:numFmt w:val="lowerLetter"/>
      <w:lvlText w:val="%8."/>
      <w:lvlJc w:val="left"/>
      <w:pPr>
        <w:tabs>
          <w:tab w:val="num" w:pos="0"/>
        </w:tabs>
        <w:ind w:left="6102" w:hanging="360"/>
      </w:pPr>
    </w:lvl>
    <w:lvl w:ilvl="8">
      <w:start w:val="1"/>
      <w:numFmt w:val="lowerRoman"/>
      <w:lvlText w:val="%9."/>
      <w:lvlJc w:val="right"/>
      <w:pPr>
        <w:tabs>
          <w:tab w:val="num" w:pos="0"/>
        </w:tabs>
        <w:ind w:left="6822" w:hanging="180"/>
      </w:pPr>
    </w:lvl>
  </w:abstractNum>
  <w:abstractNum w:abstractNumId="36" w15:restartNumberingAfterBreak="0">
    <w:nsid w:val="764574A7"/>
    <w:multiLevelType w:val="multilevel"/>
    <w:tmpl w:val="0EB0C322"/>
    <w:lvl w:ilvl="0">
      <w:start w:val="1"/>
      <w:numFmt w:val="decimal"/>
      <w:lvlText w:val="%1."/>
      <w:lvlJc w:val="left"/>
      <w:pPr>
        <w:tabs>
          <w:tab w:val="num" w:pos="1070"/>
        </w:tabs>
        <w:ind w:left="107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487936156">
    <w:abstractNumId w:val="25"/>
  </w:num>
  <w:num w:numId="2" w16cid:durableId="1655714997">
    <w:abstractNumId w:val="17"/>
  </w:num>
  <w:num w:numId="3" w16cid:durableId="729958461">
    <w:abstractNumId w:val="30"/>
  </w:num>
  <w:num w:numId="4" w16cid:durableId="939067135">
    <w:abstractNumId w:val="10"/>
  </w:num>
  <w:num w:numId="5" w16cid:durableId="896429512">
    <w:abstractNumId w:val="4"/>
  </w:num>
  <w:num w:numId="6" w16cid:durableId="45299490">
    <w:abstractNumId w:val="3"/>
  </w:num>
  <w:num w:numId="7" w16cid:durableId="842744405">
    <w:abstractNumId w:val="33"/>
  </w:num>
  <w:num w:numId="8" w16cid:durableId="498692813">
    <w:abstractNumId w:val="27"/>
  </w:num>
  <w:num w:numId="9" w16cid:durableId="1777213623">
    <w:abstractNumId w:val="6"/>
  </w:num>
  <w:num w:numId="10" w16cid:durableId="1859614116">
    <w:abstractNumId w:val="21"/>
  </w:num>
  <w:num w:numId="11" w16cid:durableId="1209301243">
    <w:abstractNumId w:val="31"/>
  </w:num>
  <w:num w:numId="12" w16cid:durableId="214850053">
    <w:abstractNumId w:val="36"/>
  </w:num>
  <w:num w:numId="13" w16cid:durableId="1466849556">
    <w:abstractNumId w:val="26"/>
  </w:num>
  <w:num w:numId="14" w16cid:durableId="874777327">
    <w:abstractNumId w:val="29"/>
  </w:num>
  <w:num w:numId="15" w16cid:durableId="476648271">
    <w:abstractNumId w:val="2"/>
  </w:num>
  <w:num w:numId="16" w16cid:durableId="801115952">
    <w:abstractNumId w:val="24"/>
  </w:num>
  <w:num w:numId="17" w16cid:durableId="1267540177">
    <w:abstractNumId w:val="22"/>
  </w:num>
  <w:num w:numId="18" w16cid:durableId="1667633049">
    <w:abstractNumId w:val="19"/>
  </w:num>
  <w:num w:numId="19" w16cid:durableId="475336129">
    <w:abstractNumId w:val="28"/>
  </w:num>
  <w:num w:numId="20" w16cid:durableId="1088691948">
    <w:abstractNumId w:val="32"/>
  </w:num>
  <w:num w:numId="21" w16cid:durableId="299462835">
    <w:abstractNumId w:val="23"/>
  </w:num>
  <w:num w:numId="22" w16cid:durableId="748889429">
    <w:abstractNumId w:val="7"/>
  </w:num>
  <w:num w:numId="23" w16cid:durableId="143817232">
    <w:abstractNumId w:val="14"/>
  </w:num>
  <w:num w:numId="24" w16cid:durableId="1589776704">
    <w:abstractNumId w:val="1"/>
  </w:num>
  <w:num w:numId="25" w16cid:durableId="413628808">
    <w:abstractNumId w:val="35"/>
  </w:num>
  <w:num w:numId="26" w16cid:durableId="1604415641">
    <w:abstractNumId w:val="12"/>
  </w:num>
  <w:num w:numId="27" w16cid:durableId="612398194">
    <w:abstractNumId w:val="8"/>
  </w:num>
  <w:num w:numId="28" w16cid:durableId="820997650">
    <w:abstractNumId w:val="34"/>
  </w:num>
  <w:num w:numId="29" w16cid:durableId="543055798">
    <w:abstractNumId w:val="9"/>
  </w:num>
  <w:num w:numId="30" w16cid:durableId="517891282">
    <w:abstractNumId w:val="15"/>
  </w:num>
  <w:num w:numId="31" w16cid:durableId="464855334">
    <w:abstractNumId w:val="11"/>
  </w:num>
  <w:num w:numId="32" w16cid:durableId="850408821">
    <w:abstractNumId w:val="18"/>
  </w:num>
  <w:num w:numId="33" w16cid:durableId="260142784">
    <w:abstractNumId w:val="20"/>
  </w:num>
  <w:num w:numId="34" w16cid:durableId="515123566">
    <w:abstractNumId w:val="5"/>
  </w:num>
  <w:num w:numId="35" w16cid:durableId="345330186">
    <w:abstractNumId w:val="0"/>
  </w:num>
  <w:num w:numId="36" w16cid:durableId="1369184509">
    <w:abstractNumId w:val="13"/>
  </w:num>
  <w:num w:numId="37" w16cid:durableId="564101067">
    <w:abstractNumId w:val="16"/>
  </w:num>
  <w:num w:numId="38" w16cid:durableId="841049902">
    <w:abstractNumId w:val="24"/>
    <w:lvlOverride w:ilvl="1">
      <w:startOverride w:val="1"/>
    </w:lvlOverride>
  </w:num>
  <w:num w:numId="39" w16cid:durableId="139159359">
    <w:abstractNumId w:val="3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1B6"/>
    <w:rsid w:val="003B6FC8"/>
    <w:rsid w:val="004901B6"/>
    <w:rsid w:val="00566516"/>
    <w:rsid w:val="006A6960"/>
    <w:rsid w:val="00937965"/>
    <w:rsid w:val="00E138C1"/>
    <w:rsid w:val="00FD313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A643C"/>
  <w15:docId w15:val="{360A9B2F-4CEA-472D-929A-2055B2018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3BAA"/>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55017E"/>
    <w:pPr>
      <w:keepNext/>
      <w:spacing w:line="480" w:lineRule="auto"/>
      <w:ind w:left="360"/>
      <w:outlineLvl w:val="0"/>
    </w:pPr>
    <w:rPr>
      <w:i/>
      <w:iCs/>
    </w:rPr>
  </w:style>
  <w:style w:type="paragraph" w:styleId="Nagwek2">
    <w:name w:val="heading 2"/>
    <w:basedOn w:val="Normalny"/>
    <w:next w:val="Normalny"/>
    <w:link w:val="Nagwek2Znak"/>
    <w:uiPriority w:val="9"/>
    <w:semiHidden/>
    <w:unhideWhenUsed/>
    <w:qFormat/>
    <w:rsid w:val="00B41DC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431821"/>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2632B1"/>
    <w:rPr>
      <w:color w:val="0000FF" w:themeColor="hyperlink"/>
      <w:u w:val="single"/>
    </w:rPr>
  </w:style>
  <w:style w:type="character" w:styleId="Odwoaniedokomentarza">
    <w:name w:val="annotation reference"/>
    <w:basedOn w:val="Domylnaczcionkaakapitu"/>
    <w:uiPriority w:val="99"/>
    <w:qFormat/>
    <w:rsid w:val="00480D82"/>
    <w:rPr>
      <w:sz w:val="16"/>
      <w:szCs w:val="16"/>
    </w:rPr>
  </w:style>
  <w:style w:type="character" w:customStyle="1" w:styleId="TekstkomentarzaZnak">
    <w:name w:val="Tekst komentarza Znak"/>
    <w:basedOn w:val="Domylnaczcionkaakapitu"/>
    <w:link w:val="Tekstkomentarza"/>
    <w:uiPriority w:val="99"/>
    <w:qFormat/>
    <w:rsid w:val="00480D82"/>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qFormat/>
    <w:rsid w:val="00480D82"/>
    <w:rPr>
      <w:rFonts w:ascii="Tahoma" w:eastAsia="Times New Roman" w:hAnsi="Tahoma" w:cs="Tahoma"/>
      <w:sz w:val="16"/>
      <w:szCs w:val="16"/>
      <w:lang w:eastAsia="pl-PL"/>
    </w:rPr>
  </w:style>
  <w:style w:type="character" w:customStyle="1" w:styleId="f11">
    <w:name w:val="f11"/>
    <w:basedOn w:val="Domylnaczcionkaakapitu"/>
    <w:qFormat/>
    <w:rsid w:val="008A0AF4"/>
    <w:rPr>
      <w:rFonts w:ascii="Tahoma" w:hAnsi="Tahoma" w:cs="Tahoma"/>
      <w:sz w:val="22"/>
      <w:szCs w:val="22"/>
    </w:rPr>
  </w:style>
  <w:style w:type="character" w:customStyle="1" w:styleId="TekstpodstawowywcityZnak">
    <w:name w:val="Tekst podstawowy wcięty Znak"/>
    <w:basedOn w:val="Domylnaczcionkaakapitu"/>
    <w:link w:val="Tekstpodstawowywcity"/>
    <w:qFormat/>
    <w:rsid w:val="004439FD"/>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uiPriority w:val="99"/>
    <w:qFormat/>
    <w:rsid w:val="00363DD2"/>
    <w:rPr>
      <w:rFonts w:ascii="Times New Roman" w:eastAsia="Times New Roman" w:hAnsi="Times New Roman" w:cs="Times New Roman"/>
      <w:sz w:val="24"/>
      <w:szCs w:val="24"/>
      <w:lang w:eastAsia="pl-PL"/>
    </w:rPr>
  </w:style>
  <w:style w:type="character" w:customStyle="1" w:styleId="TematkomentarzaZnak">
    <w:name w:val="Temat komentarza Znak"/>
    <w:basedOn w:val="TekstkomentarzaZnak"/>
    <w:link w:val="Tematkomentarza"/>
    <w:uiPriority w:val="99"/>
    <w:semiHidden/>
    <w:qFormat/>
    <w:rsid w:val="0006618E"/>
    <w:rPr>
      <w:rFonts w:ascii="Times New Roman" w:eastAsia="Times New Roman" w:hAnsi="Times New Roman" w:cs="Times New Roman"/>
      <w:b/>
      <w:bCs/>
      <w:sz w:val="20"/>
      <w:szCs w:val="20"/>
      <w:lang w:eastAsia="pl-PL"/>
    </w:rPr>
  </w:style>
  <w:style w:type="character" w:customStyle="1" w:styleId="TekstprzypisukocowegoZnak">
    <w:name w:val="Tekst przypisu końcowego Znak"/>
    <w:basedOn w:val="Domylnaczcionkaakapitu"/>
    <w:link w:val="Tekstprzypisukocowego"/>
    <w:uiPriority w:val="99"/>
    <w:semiHidden/>
    <w:qFormat/>
    <w:rsid w:val="0002129D"/>
    <w:rPr>
      <w:rFonts w:ascii="Times New Roman" w:eastAsia="Times New Roman" w:hAnsi="Times New Roman" w:cs="Times New Roman"/>
      <w:sz w:val="20"/>
      <w:szCs w:val="20"/>
      <w:lang w:eastAsia="pl-PL"/>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02129D"/>
    <w:rPr>
      <w:vertAlign w:val="superscript"/>
    </w:rPr>
  </w:style>
  <w:style w:type="character" w:customStyle="1" w:styleId="FontStyle24">
    <w:name w:val="Font Style24"/>
    <w:uiPriority w:val="99"/>
    <w:qFormat/>
    <w:rsid w:val="0098160C"/>
    <w:rPr>
      <w:rFonts w:ascii="Times New Roman" w:hAnsi="Times New Roman" w:cs="Times New Roman"/>
      <w:sz w:val="22"/>
      <w:szCs w:val="22"/>
    </w:rPr>
  </w:style>
  <w:style w:type="character" w:customStyle="1" w:styleId="FontStyle22">
    <w:name w:val="Font Style22"/>
    <w:uiPriority w:val="99"/>
    <w:qFormat/>
    <w:rsid w:val="0098160C"/>
    <w:rPr>
      <w:rFonts w:ascii="Arial" w:hAnsi="Arial" w:cs="Arial"/>
      <w:b/>
      <w:bCs/>
      <w:sz w:val="20"/>
      <w:szCs w:val="20"/>
    </w:rPr>
  </w:style>
  <w:style w:type="character" w:customStyle="1" w:styleId="Tekstpodstawowy2Znak">
    <w:name w:val="Tekst podstawowy 2 Znak"/>
    <w:basedOn w:val="Domylnaczcionkaakapitu"/>
    <w:link w:val="Tekstpodstawowy2"/>
    <w:uiPriority w:val="99"/>
    <w:qFormat/>
    <w:rsid w:val="00CA2291"/>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qFormat/>
    <w:rsid w:val="00620DC5"/>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qFormat/>
    <w:rsid w:val="00620DC5"/>
    <w:rPr>
      <w:rFonts w:ascii="Times New Roman" w:eastAsia="Times New Roman" w:hAnsi="Times New Roman" w:cs="Times New Roman"/>
      <w:sz w:val="24"/>
      <w:szCs w:val="24"/>
      <w:lang w:eastAsia="pl-PL"/>
    </w:rPr>
  </w:style>
  <w:style w:type="character" w:customStyle="1" w:styleId="TekstprzypisudolnegoZnak">
    <w:name w:val="Tekst przypisu dolnego Znak"/>
    <w:basedOn w:val="Domylnaczcionkaakapitu"/>
    <w:link w:val="Tekstprzypisudolnego"/>
    <w:uiPriority w:val="99"/>
    <w:semiHidden/>
    <w:qFormat/>
    <w:rsid w:val="00A564FD"/>
    <w:rPr>
      <w:rFonts w:ascii="Times New Roman" w:eastAsia="Times New Roman" w:hAnsi="Times New Roman" w:cs="Times New Roman"/>
      <w:sz w:val="20"/>
      <w:szCs w:val="20"/>
      <w:lang w:eastAsia="pl-PL"/>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unhideWhenUsed/>
    <w:qFormat/>
    <w:rsid w:val="00A564FD"/>
    <w:rPr>
      <w:vertAlign w:val="superscript"/>
    </w:rPr>
  </w:style>
  <w:style w:type="character" w:customStyle="1" w:styleId="Nagwek1Znak">
    <w:name w:val="Nagłówek 1 Znak"/>
    <w:basedOn w:val="Domylnaczcionkaakapitu"/>
    <w:link w:val="Nagwek1"/>
    <w:qFormat/>
    <w:rsid w:val="0055017E"/>
    <w:rPr>
      <w:rFonts w:ascii="Times New Roman" w:eastAsia="Times New Roman" w:hAnsi="Times New Roman" w:cs="Times New Roman"/>
      <w:i/>
      <w:iCs/>
      <w:sz w:val="24"/>
      <w:szCs w:val="24"/>
      <w:lang w:eastAsia="pl-PL"/>
    </w:rPr>
  </w:style>
  <w:style w:type="character" w:customStyle="1" w:styleId="TytuZnak">
    <w:name w:val="Tytuł Znak"/>
    <w:basedOn w:val="Domylnaczcionkaakapitu"/>
    <w:link w:val="Tytu"/>
    <w:qFormat/>
    <w:rsid w:val="0055017E"/>
    <w:rPr>
      <w:rFonts w:ascii="Times New Roman" w:eastAsia="Times New Roman" w:hAnsi="Times New Roman" w:cs="Times New Roman"/>
      <w:b/>
      <w:bCs/>
      <w:sz w:val="28"/>
      <w:szCs w:val="24"/>
      <w:lang w:eastAsia="pl-PL"/>
    </w:rPr>
  </w:style>
  <w:style w:type="character" w:customStyle="1" w:styleId="Nagwek3Znak">
    <w:name w:val="Nagłówek 3 Znak"/>
    <w:basedOn w:val="Domylnaczcionkaakapitu"/>
    <w:link w:val="Nagwek3"/>
    <w:uiPriority w:val="9"/>
    <w:semiHidden/>
    <w:qFormat/>
    <w:rsid w:val="00431821"/>
    <w:rPr>
      <w:rFonts w:asciiTheme="majorHAnsi" w:eastAsiaTheme="majorEastAsia" w:hAnsiTheme="majorHAnsi" w:cstheme="majorBidi"/>
      <w:b/>
      <w:bCs/>
      <w:color w:val="4F81BD" w:themeColor="accent1"/>
      <w:sz w:val="24"/>
      <w:szCs w:val="24"/>
      <w:lang w:eastAsia="pl-PL"/>
    </w:rPr>
  </w:style>
  <w:style w:type="character" w:customStyle="1" w:styleId="Nagwek2Znak">
    <w:name w:val="Nagłówek 2 Znak"/>
    <w:basedOn w:val="Domylnaczcionkaakapitu"/>
    <w:link w:val="Nagwek2"/>
    <w:uiPriority w:val="9"/>
    <w:semiHidden/>
    <w:qFormat/>
    <w:rsid w:val="00B41DC9"/>
    <w:rPr>
      <w:rFonts w:asciiTheme="majorHAnsi" w:eastAsiaTheme="majorEastAsia" w:hAnsiTheme="majorHAnsi" w:cstheme="majorBidi"/>
      <w:color w:val="365F91" w:themeColor="accent1" w:themeShade="BF"/>
      <w:sz w:val="26"/>
      <w:szCs w:val="26"/>
      <w:lang w:eastAsia="pl-PL"/>
    </w:rPr>
  </w:style>
  <w:style w:type="character" w:customStyle="1" w:styleId="AkapitzlistZnak">
    <w:name w:val="Akapit z listą Znak"/>
    <w:basedOn w:val="Domylnaczcionkaakapitu"/>
    <w:link w:val="Akapitzlist"/>
    <w:uiPriority w:val="34"/>
    <w:qFormat/>
    <w:locked/>
    <w:rsid w:val="00FD0DBA"/>
    <w:rPr>
      <w:rFonts w:ascii="Times New Roman" w:eastAsia="Times New Roman" w:hAnsi="Times New Roman" w:cs="Times New Roman"/>
      <w:sz w:val="24"/>
      <w:szCs w:val="24"/>
      <w:lang w:eastAsia="pl-PL"/>
    </w:rPr>
  </w:style>
  <w:style w:type="character" w:customStyle="1" w:styleId="Znakiprzypiswdolnych">
    <w:name w:val="Znaki przypisów dolnych"/>
    <w:qFormat/>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620DC5"/>
    <w:pPr>
      <w:tabs>
        <w:tab w:val="center" w:pos="4536"/>
        <w:tab w:val="right" w:pos="9072"/>
      </w:tabs>
    </w:pPr>
  </w:style>
  <w:style w:type="paragraph" w:styleId="Tekstpodstawowy">
    <w:name w:val="Body Text"/>
    <w:basedOn w:val="Normalny"/>
    <w:link w:val="TekstpodstawowyZnak"/>
    <w:uiPriority w:val="99"/>
    <w:rsid w:val="00363DD2"/>
    <w:pPr>
      <w:spacing w:after="12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Lucida Sans"/>
    </w:rPr>
  </w:style>
  <w:style w:type="paragraph" w:styleId="Akapitzlist">
    <w:name w:val="List Paragraph"/>
    <w:basedOn w:val="Normalny"/>
    <w:link w:val="AkapitzlistZnak"/>
    <w:uiPriority w:val="34"/>
    <w:qFormat/>
    <w:rsid w:val="00A16408"/>
    <w:pPr>
      <w:ind w:left="720"/>
      <w:contextualSpacing/>
    </w:pPr>
  </w:style>
  <w:style w:type="paragraph" w:styleId="Tekstkomentarza">
    <w:name w:val="annotation text"/>
    <w:basedOn w:val="Normalny"/>
    <w:link w:val="TekstkomentarzaZnak"/>
    <w:uiPriority w:val="99"/>
    <w:qFormat/>
    <w:rsid w:val="00480D82"/>
    <w:rPr>
      <w:sz w:val="20"/>
      <w:szCs w:val="20"/>
    </w:rPr>
  </w:style>
  <w:style w:type="paragraph" w:styleId="Tekstdymka">
    <w:name w:val="Balloon Text"/>
    <w:basedOn w:val="Normalny"/>
    <w:link w:val="TekstdymkaZnak"/>
    <w:uiPriority w:val="99"/>
    <w:semiHidden/>
    <w:unhideWhenUsed/>
    <w:qFormat/>
    <w:rsid w:val="00480D82"/>
    <w:rPr>
      <w:rFonts w:ascii="Tahoma" w:hAnsi="Tahoma" w:cs="Tahoma"/>
      <w:sz w:val="16"/>
      <w:szCs w:val="16"/>
    </w:rPr>
  </w:style>
  <w:style w:type="paragraph" w:styleId="Tekstpodstawowywcity">
    <w:name w:val="Body Text Indent"/>
    <w:basedOn w:val="Normalny"/>
    <w:link w:val="TekstpodstawowywcityZnak"/>
    <w:rsid w:val="004439FD"/>
    <w:pPr>
      <w:ind w:left="360" w:hanging="360"/>
    </w:pPr>
    <w:rPr>
      <w:lang w:eastAsia="ar-SA"/>
    </w:rPr>
  </w:style>
  <w:style w:type="paragraph" w:customStyle="1" w:styleId="1Paragraf">
    <w:name w:val="1 Paragraf"/>
    <w:basedOn w:val="Normalny"/>
    <w:next w:val="Normalny"/>
    <w:qFormat/>
    <w:rsid w:val="00C861A2"/>
    <w:pPr>
      <w:spacing w:before="360" w:after="240" w:line="320" w:lineRule="exact"/>
      <w:jc w:val="center"/>
      <w:textAlignment w:val="baseline"/>
      <w:outlineLvl w:val="0"/>
    </w:pPr>
    <w:rPr>
      <w:rFonts w:ascii="Arial" w:hAnsi="Arial"/>
      <w:b/>
      <w:szCs w:val="20"/>
    </w:rPr>
  </w:style>
  <w:style w:type="paragraph" w:customStyle="1" w:styleId="2-ustp">
    <w:name w:val="2-ustęp"/>
    <w:basedOn w:val="Normalny"/>
    <w:qFormat/>
    <w:rsid w:val="00C861A2"/>
    <w:pPr>
      <w:spacing w:after="120" w:line="320" w:lineRule="exact"/>
      <w:ind w:left="567" w:hanging="567"/>
      <w:jc w:val="both"/>
      <w:textAlignment w:val="baseline"/>
    </w:pPr>
    <w:rPr>
      <w:rFonts w:ascii="Arial" w:hAnsi="Arial"/>
      <w:szCs w:val="20"/>
    </w:rPr>
  </w:style>
  <w:style w:type="paragraph" w:styleId="Tematkomentarza">
    <w:name w:val="annotation subject"/>
    <w:basedOn w:val="Tekstkomentarza"/>
    <w:next w:val="Tekstkomentarza"/>
    <w:link w:val="TematkomentarzaZnak"/>
    <w:uiPriority w:val="99"/>
    <w:semiHidden/>
    <w:unhideWhenUsed/>
    <w:qFormat/>
    <w:rsid w:val="0006618E"/>
    <w:rPr>
      <w:b/>
      <w:bCs/>
    </w:rPr>
  </w:style>
  <w:style w:type="paragraph" w:styleId="Tekstprzypisukocowego">
    <w:name w:val="endnote text"/>
    <w:basedOn w:val="Normalny"/>
    <w:link w:val="TekstprzypisukocowegoZnak"/>
    <w:uiPriority w:val="99"/>
    <w:semiHidden/>
    <w:unhideWhenUsed/>
    <w:rsid w:val="0002129D"/>
    <w:rPr>
      <w:sz w:val="20"/>
      <w:szCs w:val="20"/>
    </w:rPr>
  </w:style>
  <w:style w:type="paragraph" w:customStyle="1" w:styleId="Style2">
    <w:name w:val="Style2"/>
    <w:basedOn w:val="Normalny"/>
    <w:uiPriority w:val="99"/>
    <w:qFormat/>
    <w:rsid w:val="0098160C"/>
    <w:pPr>
      <w:widowControl w:val="0"/>
    </w:pPr>
  </w:style>
  <w:style w:type="paragraph" w:styleId="Tekstpodstawowy2">
    <w:name w:val="Body Text 2"/>
    <w:basedOn w:val="Normalny"/>
    <w:link w:val="Tekstpodstawowy2Znak"/>
    <w:uiPriority w:val="99"/>
    <w:unhideWhenUsed/>
    <w:qFormat/>
    <w:rsid w:val="00CA2291"/>
    <w:pPr>
      <w:spacing w:after="120" w:line="480" w:lineRule="auto"/>
    </w:pPr>
  </w:style>
  <w:style w:type="paragraph" w:styleId="NormalnyWeb">
    <w:name w:val="Normal (Web)"/>
    <w:basedOn w:val="Normalny"/>
    <w:qFormat/>
    <w:rsid w:val="0005745B"/>
    <w:pPr>
      <w:spacing w:beforeAutospacing="1" w:after="119"/>
    </w:pPr>
  </w:style>
  <w:style w:type="paragraph" w:customStyle="1" w:styleId="Gwkaistopka">
    <w:name w:val="Główka i stopka"/>
    <w:basedOn w:val="Normalny"/>
    <w:qFormat/>
  </w:style>
  <w:style w:type="paragraph" w:styleId="Stopka">
    <w:name w:val="footer"/>
    <w:basedOn w:val="Normalny"/>
    <w:link w:val="StopkaZnak"/>
    <w:uiPriority w:val="99"/>
    <w:unhideWhenUsed/>
    <w:rsid w:val="00620DC5"/>
    <w:pPr>
      <w:tabs>
        <w:tab w:val="center" w:pos="4536"/>
        <w:tab w:val="right" w:pos="9072"/>
      </w:tabs>
    </w:pPr>
  </w:style>
  <w:style w:type="paragraph" w:styleId="Tekstprzypisudolnego">
    <w:name w:val="footnote text"/>
    <w:basedOn w:val="Normalny"/>
    <w:link w:val="TekstprzypisudolnegoZnak"/>
    <w:uiPriority w:val="99"/>
    <w:semiHidden/>
    <w:unhideWhenUsed/>
    <w:rsid w:val="00A564FD"/>
    <w:rPr>
      <w:sz w:val="20"/>
      <w:szCs w:val="20"/>
    </w:rPr>
  </w:style>
  <w:style w:type="paragraph" w:styleId="Tytu">
    <w:name w:val="Title"/>
    <w:basedOn w:val="Normalny"/>
    <w:link w:val="TytuZnak"/>
    <w:qFormat/>
    <w:rsid w:val="0055017E"/>
    <w:pPr>
      <w:jc w:val="center"/>
    </w:pPr>
    <w:rPr>
      <w:b/>
      <w:bCs/>
      <w:sz w:val="28"/>
    </w:rPr>
  </w:style>
  <w:style w:type="paragraph" w:styleId="Poprawka">
    <w:name w:val="Revision"/>
    <w:uiPriority w:val="99"/>
    <w:semiHidden/>
    <w:qFormat/>
    <w:rsid w:val="00585791"/>
    <w:rPr>
      <w:rFonts w:ascii="Times New Roman" w:eastAsia="Times New Roman" w:hAnsi="Times New Roman" w:cs="Times New Roman"/>
      <w:sz w:val="24"/>
      <w:szCs w:val="24"/>
      <w:lang w:eastAsia="pl-PL"/>
    </w:rPr>
  </w:style>
  <w:style w:type="paragraph" w:styleId="Tekstblokowy">
    <w:name w:val="Block Text"/>
    <w:basedOn w:val="Normalny"/>
    <w:uiPriority w:val="99"/>
    <w:qFormat/>
    <w:rsid w:val="00916124"/>
    <w:pPr>
      <w:tabs>
        <w:tab w:val="left" w:pos="6660"/>
      </w:tabs>
      <w:spacing w:after="120" w:line="288" w:lineRule="auto"/>
      <w:ind w:left="180" w:right="252" w:firstLine="720"/>
      <w:jc w:val="both"/>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faktura@plk-sa.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faktura@plk-sa.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yperlink" Target="mailto:iod.plk@plk-sa.p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k-sa.pl/klienci-i-kontrahenci/bezpieczenstwo-informacji-spolki"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9F14FF7-B84D-493E-B8CD-09DB715F1EFA}">
  <ds:schemaRefs>
    <ds:schemaRef ds:uri="http://schemas.openxmlformats.org/officeDocument/2006/bibliography"/>
  </ds:schemaRefs>
</ds:datastoreItem>
</file>

<file path=customXml/itemProps2.xml><?xml version="1.0" encoding="utf-8"?>
<ds:datastoreItem xmlns:ds="http://schemas.openxmlformats.org/officeDocument/2006/customXml" ds:itemID="{BC2A0AF9-69E1-4CA4-B586-A64F9F0EFD46}">
  <ds:schemaRefs>
    <ds:schemaRef ds:uri="http://schemas.microsoft.com/sharepoint/v3/contenttype/forms"/>
  </ds:schemaRefs>
</ds:datastoreItem>
</file>

<file path=customXml/itemProps3.xml><?xml version="1.0" encoding="utf-8"?>
<ds:datastoreItem xmlns:ds="http://schemas.openxmlformats.org/officeDocument/2006/customXml" ds:itemID="{91761C49-4189-44E2-A096-C658BC9514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DECC175-CCBD-4AEF-A399-0B34C85CAB8E}">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18</Pages>
  <Words>6158</Words>
  <Characters>36950</Characters>
  <Application>Microsoft Office Word</Application>
  <DocSecurity>0</DocSecurity>
  <Lines>307</Lines>
  <Paragraphs>86</Paragraphs>
  <ScaleCrop>false</ScaleCrop>
  <Company>PKP PLK S.A.</Company>
  <LinksUpToDate>false</LinksUpToDate>
  <CharactersWithSpaces>43022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dostawy regulamin</dc:title>
  <dc:subject/>
  <dc:creator>Biuro Logistyki Wydział ds zamówień korporacyjnych</dc:creator>
  <dc:description/>
  <cp:lastModifiedBy>Oknińska Maria</cp:lastModifiedBy>
  <cp:revision>16</cp:revision>
  <cp:lastPrinted>2026-01-19T10:19:00Z</cp:lastPrinted>
  <dcterms:created xsi:type="dcterms:W3CDTF">2026-01-14T11:26:00Z</dcterms:created>
  <dcterms:modified xsi:type="dcterms:W3CDTF">2026-01-19T10:47:00Z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